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D6FF" w14:textId="77777777" w:rsidR="0086008C" w:rsidRDefault="005E754D">
      <w:bookmarkStart w:id="0" w:name="_GoBack"/>
      <w:r w:rsidRPr="00D32BC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729C4C" wp14:editId="0FEE9515">
            <wp:simplePos x="0" y="0"/>
            <wp:positionH relativeFrom="column">
              <wp:posOffset>3800475</wp:posOffset>
            </wp:positionH>
            <wp:positionV relativeFrom="paragraph">
              <wp:posOffset>0</wp:posOffset>
            </wp:positionV>
            <wp:extent cx="25241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18" y="2115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33763" r="51634" b="43096"/>
                    <a:stretch/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655B8E5" w14:textId="77777777" w:rsidR="005E754D" w:rsidRDefault="005E754D">
      <w:pPr>
        <w:rPr>
          <w:sz w:val="28"/>
          <w:szCs w:val="28"/>
        </w:rPr>
      </w:pPr>
      <w:r>
        <w:rPr>
          <w:sz w:val="28"/>
          <w:szCs w:val="28"/>
        </w:rPr>
        <w:t>Observation Policy</w:t>
      </w:r>
    </w:p>
    <w:p w14:paraId="51A3153D" w14:textId="60DA7A10" w:rsidR="005E754D" w:rsidRDefault="00925738">
      <w:pPr>
        <w:rPr>
          <w:sz w:val="28"/>
          <w:szCs w:val="28"/>
        </w:rPr>
      </w:pPr>
      <w:r>
        <w:rPr>
          <w:sz w:val="28"/>
          <w:szCs w:val="28"/>
        </w:rPr>
        <w:t xml:space="preserve">In the setting we are to </w:t>
      </w:r>
      <w:r w:rsidR="00BD361E">
        <w:rPr>
          <w:sz w:val="28"/>
          <w:szCs w:val="28"/>
        </w:rPr>
        <w:t>follow the</w:t>
      </w:r>
      <w:r>
        <w:rPr>
          <w:sz w:val="28"/>
          <w:szCs w:val="28"/>
        </w:rPr>
        <w:t xml:space="preserve"> Early Years Foundation Stage which states we are to carry out observations the children to ensure we help them make </w:t>
      </w:r>
      <w:r w:rsidR="00BD361E">
        <w:rPr>
          <w:sz w:val="28"/>
          <w:szCs w:val="28"/>
        </w:rPr>
        <w:t>progress.</w:t>
      </w:r>
      <w:r>
        <w:rPr>
          <w:sz w:val="28"/>
          <w:szCs w:val="28"/>
        </w:rPr>
        <w:t xml:space="preserve"> </w:t>
      </w:r>
    </w:p>
    <w:p w14:paraId="2A33CF8A" w14:textId="01A75365" w:rsidR="00925738" w:rsidRDefault="00925738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BD361E">
        <w:rPr>
          <w:sz w:val="28"/>
          <w:szCs w:val="28"/>
        </w:rPr>
        <w:t>currently</w:t>
      </w:r>
      <w:r>
        <w:rPr>
          <w:sz w:val="28"/>
          <w:szCs w:val="28"/>
        </w:rPr>
        <w:t xml:space="preserve"> use tapestry but can use paper form if required to-</w:t>
      </w:r>
    </w:p>
    <w:p w14:paraId="39C622FD" w14:textId="3AD7CA1A" w:rsidR="00925738" w:rsidRDefault="00925738" w:rsidP="00925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observations and </w:t>
      </w:r>
      <w:r w:rsidR="00BD361E">
        <w:rPr>
          <w:sz w:val="28"/>
          <w:szCs w:val="28"/>
        </w:rPr>
        <w:t>assessments</w:t>
      </w:r>
      <w:r>
        <w:rPr>
          <w:sz w:val="28"/>
          <w:szCs w:val="28"/>
        </w:rPr>
        <w:t xml:space="preserve"> of each key </w:t>
      </w:r>
      <w:r w:rsidR="00BD361E">
        <w:rPr>
          <w:sz w:val="28"/>
          <w:szCs w:val="28"/>
        </w:rPr>
        <w:t>child’s</w:t>
      </w:r>
      <w:r>
        <w:rPr>
          <w:sz w:val="28"/>
          <w:szCs w:val="28"/>
        </w:rPr>
        <w:t xml:space="preserve"> </w:t>
      </w:r>
      <w:r w:rsidR="00BD361E">
        <w:rPr>
          <w:sz w:val="28"/>
          <w:szCs w:val="28"/>
        </w:rPr>
        <w:t>achievements</w:t>
      </w:r>
      <w:r>
        <w:rPr>
          <w:sz w:val="28"/>
          <w:szCs w:val="28"/>
        </w:rPr>
        <w:t xml:space="preserve">, interests and </w:t>
      </w:r>
      <w:r w:rsidR="00BD361E">
        <w:rPr>
          <w:sz w:val="28"/>
          <w:szCs w:val="28"/>
        </w:rPr>
        <w:t>learning</w:t>
      </w:r>
      <w:r>
        <w:rPr>
          <w:sz w:val="28"/>
          <w:szCs w:val="28"/>
        </w:rPr>
        <w:t xml:space="preserve"> styles.</w:t>
      </w:r>
    </w:p>
    <w:p w14:paraId="22F4B82F" w14:textId="724AC669" w:rsidR="00925738" w:rsidRDefault="00925738" w:rsidP="00925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these observations and </w:t>
      </w:r>
      <w:r w:rsidR="00BD361E">
        <w:rPr>
          <w:sz w:val="28"/>
          <w:szCs w:val="28"/>
        </w:rPr>
        <w:t>assessments</w:t>
      </w:r>
      <w:r>
        <w:rPr>
          <w:sz w:val="28"/>
          <w:szCs w:val="28"/>
        </w:rPr>
        <w:t xml:space="preserve"> to identify learning priorities and plan relevant and </w:t>
      </w:r>
      <w:r w:rsidR="00BD361E">
        <w:rPr>
          <w:sz w:val="28"/>
          <w:szCs w:val="28"/>
        </w:rPr>
        <w:t>motivating</w:t>
      </w:r>
      <w:r>
        <w:rPr>
          <w:sz w:val="28"/>
          <w:szCs w:val="28"/>
        </w:rPr>
        <w:t xml:space="preserve"> learning experiences for each child.</w:t>
      </w:r>
    </w:p>
    <w:p w14:paraId="0D975B22" w14:textId="5DC7EF22" w:rsidR="00925738" w:rsidRDefault="00925738" w:rsidP="00925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Match their observations to expectations of the Early learning goals.</w:t>
      </w:r>
    </w:p>
    <w:p w14:paraId="5A2DC603" w14:textId="12F2E536" w:rsidR="00925738" w:rsidRDefault="003B24E2" w:rsidP="00925738">
      <w:pPr>
        <w:rPr>
          <w:sz w:val="28"/>
          <w:szCs w:val="28"/>
        </w:rPr>
      </w:pPr>
      <w:r>
        <w:rPr>
          <w:sz w:val="28"/>
          <w:szCs w:val="28"/>
        </w:rPr>
        <w:t xml:space="preserve">When observing your </w:t>
      </w:r>
      <w:r w:rsidR="00BD361E">
        <w:rPr>
          <w:sz w:val="28"/>
          <w:szCs w:val="28"/>
        </w:rPr>
        <w:t>child,</w:t>
      </w:r>
      <w:r>
        <w:rPr>
          <w:sz w:val="28"/>
          <w:szCs w:val="28"/>
        </w:rPr>
        <w:t xml:space="preserve"> I will be using different mediums, for example, photographs, written observations and the </w:t>
      </w:r>
      <w:r w:rsidR="00BD361E">
        <w:rPr>
          <w:sz w:val="28"/>
          <w:szCs w:val="28"/>
        </w:rPr>
        <w:t>children’s</w:t>
      </w:r>
      <w:r>
        <w:rPr>
          <w:sz w:val="28"/>
          <w:szCs w:val="28"/>
        </w:rPr>
        <w:t xml:space="preserve"> work. You will receive emails when an observation has </w:t>
      </w:r>
      <w:r w:rsidR="00BD361E">
        <w:rPr>
          <w:sz w:val="28"/>
          <w:szCs w:val="28"/>
        </w:rPr>
        <w:t>been</w:t>
      </w:r>
      <w:r>
        <w:rPr>
          <w:sz w:val="28"/>
          <w:szCs w:val="28"/>
        </w:rPr>
        <w:t xml:space="preserve"> published on tapestry. All </w:t>
      </w:r>
      <w:r w:rsidR="00BD361E">
        <w:rPr>
          <w:sz w:val="28"/>
          <w:szCs w:val="28"/>
        </w:rPr>
        <w:t>observations</w:t>
      </w:r>
      <w:r>
        <w:rPr>
          <w:sz w:val="28"/>
          <w:szCs w:val="28"/>
        </w:rPr>
        <w:t xml:space="preserve"> will remain confidential. </w:t>
      </w:r>
    </w:p>
    <w:p w14:paraId="4D5EBB59" w14:textId="15D4BE69" w:rsidR="003B24E2" w:rsidRDefault="003B24E2" w:rsidP="00925738">
      <w:pPr>
        <w:rPr>
          <w:sz w:val="28"/>
          <w:szCs w:val="28"/>
        </w:rPr>
      </w:pPr>
      <w:r>
        <w:rPr>
          <w:sz w:val="28"/>
          <w:szCs w:val="28"/>
        </w:rPr>
        <w:t xml:space="preserve">I request all parent s to sign a form to give us </w:t>
      </w:r>
      <w:r w:rsidR="00BD361E">
        <w:rPr>
          <w:sz w:val="28"/>
          <w:szCs w:val="28"/>
        </w:rPr>
        <w:t>permission</w:t>
      </w:r>
      <w:r>
        <w:rPr>
          <w:sz w:val="28"/>
          <w:szCs w:val="28"/>
        </w:rPr>
        <w:t xml:space="preserve"> to carry out observations on their child.</w:t>
      </w:r>
    </w:p>
    <w:p w14:paraId="53E12F7C" w14:textId="3F1A9D6A" w:rsidR="003B24E2" w:rsidRDefault="003B24E2" w:rsidP="00925738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concerns about this </w:t>
      </w:r>
      <w:r w:rsidR="00BD361E">
        <w:rPr>
          <w:sz w:val="28"/>
          <w:szCs w:val="28"/>
        </w:rPr>
        <w:t>policy,</w:t>
      </w:r>
      <w:r>
        <w:rPr>
          <w:sz w:val="28"/>
          <w:szCs w:val="28"/>
        </w:rPr>
        <w:t xml:space="preserve"> please contact the manager at Next Steps Day Care</w:t>
      </w:r>
    </w:p>
    <w:p w14:paraId="445601C6" w14:textId="328EF042" w:rsidR="003B24E2" w:rsidRDefault="003B24E2" w:rsidP="00925738">
      <w:pPr>
        <w:rPr>
          <w:sz w:val="28"/>
          <w:szCs w:val="28"/>
        </w:rPr>
      </w:pPr>
    </w:p>
    <w:p w14:paraId="30A3D9F6" w14:textId="0CE79D04" w:rsidR="003B24E2" w:rsidRDefault="003B24E2" w:rsidP="00925738">
      <w:pPr>
        <w:rPr>
          <w:sz w:val="28"/>
          <w:szCs w:val="28"/>
        </w:rPr>
      </w:pPr>
      <w:r>
        <w:rPr>
          <w:sz w:val="28"/>
          <w:szCs w:val="28"/>
        </w:rPr>
        <w:t xml:space="preserve">Date published: </w:t>
      </w:r>
      <w:r w:rsidR="00BD361E">
        <w:rPr>
          <w:sz w:val="28"/>
          <w:szCs w:val="28"/>
        </w:rPr>
        <w:t>November</w:t>
      </w:r>
      <w:r>
        <w:rPr>
          <w:sz w:val="28"/>
          <w:szCs w:val="28"/>
        </w:rPr>
        <w:t xml:space="preserve"> 2107</w:t>
      </w:r>
    </w:p>
    <w:p w14:paraId="5686B898" w14:textId="77D82F04" w:rsidR="003B24E2" w:rsidRPr="00925738" w:rsidRDefault="00BD361E" w:rsidP="00925738">
      <w:pPr>
        <w:rPr>
          <w:sz w:val="28"/>
          <w:szCs w:val="28"/>
        </w:rPr>
      </w:pPr>
      <w:r>
        <w:rPr>
          <w:sz w:val="28"/>
          <w:szCs w:val="28"/>
        </w:rPr>
        <w:t>Review</w:t>
      </w:r>
      <w:r w:rsidR="00475670">
        <w:rPr>
          <w:sz w:val="28"/>
          <w:szCs w:val="28"/>
        </w:rPr>
        <w:t xml:space="preserve">ed </w:t>
      </w:r>
      <w:r w:rsidR="003B24E2">
        <w:rPr>
          <w:sz w:val="28"/>
          <w:szCs w:val="28"/>
        </w:rPr>
        <w:t>Date: November 2018</w:t>
      </w:r>
    </w:p>
    <w:sectPr w:rsidR="003B24E2" w:rsidRPr="00925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3F3"/>
    <w:multiLevelType w:val="hybridMultilevel"/>
    <w:tmpl w:val="CB2036BE"/>
    <w:lvl w:ilvl="0" w:tplc="F246E75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4D"/>
    <w:rsid w:val="00180BD3"/>
    <w:rsid w:val="00374A29"/>
    <w:rsid w:val="003B24E2"/>
    <w:rsid w:val="00475670"/>
    <w:rsid w:val="005E754D"/>
    <w:rsid w:val="008C1473"/>
    <w:rsid w:val="00925738"/>
    <w:rsid w:val="00BD361E"/>
    <w:rsid w:val="00C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386C"/>
  <w15:chartTrackingRefBased/>
  <w15:docId w15:val="{DA339407-16C5-4A20-9F22-0CE58D9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Devine</dc:creator>
  <cp:keywords/>
  <dc:description/>
  <cp:lastModifiedBy>Jo Devine</cp:lastModifiedBy>
  <cp:revision>3</cp:revision>
  <dcterms:created xsi:type="dcterms:W3CDTF">2019-01-24T15:09:00Z</dcterms:created>
  <dcterms:modified xsi:type="dcterms:W3CDTF">2019-01-29T15:57:00Z</dcterms:modified>
</cp:coreProperties>
</file>