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C8E9" w14:textId="77777777" w:rsidR="00E909A5" w:rsidRDefault="007D08D3" w:rsidP="00013393">
      <w:pPr>
        <w:jc w:val="right"/>
      </w:pPr>
      <w:r w:rsidRPr="00D32BC1">
        <w:rPr>
          <w:noProof/>
        </w:rPr>
        <w:drawing>
          <wp:anchor distT="0" distB="0" distL="114300" distR="114300" simplePos="0" relativeHeight="251658240" behindDoc="1" locked="0" layoutInCell="1" allowOverlap="1" wp14:anchorId="27017CC2" wp14:editId="6E0ECF1D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2524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18" y="211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481C" w14:textId="77777777" w:rsidR="005337E2" w:rsidRDefault="005337E2" w:rsidP="00013393">
      <w:pPr>
        <w:rPr>
          <w:rFonts w:ascii="Calibri Light" w:hAnsi="Calibri Light"/>
          <w:sz w:val="36"/>
          <w:szCs w:val="36"/>
        </w:rPr>
      </w:pPr>
    </w:p>
    <w:p w14:paraId="6491CB97" w14:textId="77777777" w:rsidR="005337E2" w:rsidRDefault="005337E2" w:rsidP="00013393">
      <w:pPr>
        <w:rPr>
          <w:rFonts w:ascii="Calibri Light" w:hAnsi="Calibri Light"/>
          <w:sz w:val="36"/>
          <w:szCs w:val="36"/>
        </w:rPr>
      </w:pPr>
    </w:p>
    <w:p w14:paraId="1CD1DF48" w14:textId="77777777" w:rsidR="005337E2" w:rsidRDefault="005337E2" w:rsidP="005337E2">
      <w:pPr>
        <w:jc w:val="center"/>
        <w:rPr>
          <w:rFonts w:ascii="Calibri Light" w:hAnsi="Calibri Light"/>
          <w:sz w:val="36"/>
          <w:szCs w:val="36"/>
        </w:rPr>
      </w:pPr>
    </w:p>
    <w:p w14:paraId="507D7181" w14:textId="6F229598" w:rsidR="00013393" w:rsidRPr="007D08D3" w:rsidRDefault="007D08D3" w:rsidP="005337E2">
      <w:pPr>
        <w:jc w:val="center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 xml:space="preserve">Managing </w:t>
      </w:r>
      <w:r w:rsidR="00013393" w:rsidRPr="007D08D3">
        <w:rPr>
          <w:rFonts w:ascii="Calibri Light" w:hAnsi="Calibri Light"/>
          <w:sz w:val="36"/>
          <w:szCs w:val="36"/>
        </w:rPr>
        <w:t>Behaviou</w:t>
      </w:r>
      <w:r w:rsidRPr="007D08D3">
        <w:rPr>
          <w:rFonts w:ascii="Calibri Light" w:hAnsi="Calibri Light"/>
          <w:sz w:val="36"/>
          <w:szCs w:val="36"/>
        </w:rPr>
        <w:t>r Policy</w:t>
      </w:r>
    </w:p>
    <w:p w14:paraId="77783A0D" w14:textId="77777777" w:rsidR="007D08D3" w:rsidRDefault="007D08D3" w:rsidP="007D08D3"/>
    <w:p w14:paraId="5980D568" w14:textId="77777777" w:rsidR="005337E2" w:rsidRDefault="005337E2" w:rsidP="007D08D3">
      <w:pPr>
        <w:rPr>
          <w:rFonts w:ascii="Calibri Light" w:hAnsi="Calibri Light"/>
          <w:sz w:val="28"/>
          <w:szCs w:val="28"/>
        </w:rPr>
      </w:pPr>
    </w:p>
    <w:p w14:paraId="5A57FCE8" w14:textId="215874AD" w:rsidR="007D08D3" w:rsidRDefault="007D08D3" w:rsidP="007D08D3">
      <w:p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/>
          <w:sz w:val="28"/>
          <w:szCs w:val="28"/>
        </w:rPr>
        <w:t>Promoting positive behaviour</w:t>
      </w:r>
      <w:r w:rsidR="007612BF" w:rsidRPr="007D08D3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is very important and we do this by-</w:t>
      </w:r>
    </w:p>
    <w:p w14:paraId="7C8E379B" w14:textId="77777777" w:rsidR="007D08D3" w:rsidRDefault="007D08D3" w:rsidP="007D08D3">
      <w:pPr>
        <w:rPr>
          <w:rFonts w:ascii="Calibri Light" w:hAnsi="Calibri Light"/>
          <w:sz w:val="28"/>
          <w:szCs w:val="28"/>
        </w:rPr>
      </w:pPr>
    </w:p>
    <w:p w14:paraId="76F821A7" w14:textId="77777777" w:rsidR="007D08D3" w:rsidRDefault="007D08D3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Giving lots of praise for good behaviour</w:t>
      </w:r>
    </w:p>
    <w:p w14:paraId="282FF6AF" w14:textId="65A383ED" w:rsidR="007D08D3" w:rsidRDefault="007D08D3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Talking to the children about how to be kind and caring to others around us (kind hands, Kind Fe</w:t>
      </w:r>
      <w:r w:rsidR="00583044">
        <w:rPr>
          <w:rFonts w:ascii="Calibri Light" w:hAnsi="Calibri Light"/>
          <w:sz w:val="28"/>
          <w:szCs w:val="28"/>
        </w:rPr>
        <w:t>et</w:t>
      </w:r>
      <w:r>
        <w:rPr>
          <w:rFonts w:ascii="Calibri Light" w:hAnsi="Calibri Light"/>
          <w:sz w:val="28"/>
          <w:szCs w:val="28"/>
        </w:rPr>
        <w:t xml:space="preserve"> and </w:t>
      </w:r>
      <w:r w:rsidR="008632A7">
        <w:rPr>
          <w:rFonts w:ascii="Calibri Light" w:hAnsi="Calibri Light"/>
          <w:sz w:val="28"/>
          <w:szCs w:val="28"/>
        </w:rPr>
        <w:t>listening</w:t>
      </w:r>
      <w:r>
        <w:rPr>
          <w:rFonts w:ascii="Calibri Light" w:hAnsi="Calibri Light"/>
          <w:sz w:val="28"/>
          <w:szCs w:val="28"/>
        </w:rPr>
        <w:t xml:space="preserve"> ears)</w:t>
      </w:r>
    </w:p>
    <w:p w14:paraId="53176A85" w14:textId="1BBB3385" w:rsidR="007D08D3" w:rsidRDefault="007D08D3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Setting a good example, being a good role </w:t>
      </w:r>
      <w:r w:rsidR="008632A7">
        <w:rPr>
          <w:rFonts w:ascii="Calibri Light" w:hAnsi="Calibri Light"/>
          <w:sz w:val="28"/>
          <w:szCs w:val="28"/>
        </w:rPr>
        <w:t>model</w:t>
      </w:r>
    </w:p>
    <w:p w14:paraId="445E4D14" w14:textId="16A370B0" w:rsidR="007D08D3" w:rsidRDefault="008632A7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Listening</w:t>
      </w:r>
      <w:r w:rsidR="007D08D3">
        <w:rPr>
          <w:rFonts w:ascii="Calibri Light" w:hAnsi="Calibri Light"/>
          <w:sz w:val="28"/>
          <w:szCs w:val="28"/>
        </w:rPr>
        <w:t xml:space="preserve"> to what the children say</w:t>
      </w:r>
    </w:p>
    <w:p w14:paraId="70BFCD28" w14:textId="2024D499" w:rsidR="007D08D3" w:rsidRDefault="007D08D3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We use a rainbow chart that children </w:t>
      </w:r>
      <w:r w:rsidR="008632A7">
        <w:rPr>
          <w:rFonts w:ascii="Calibri Light" w:hAnsi="Calibri Light"/>
          <w:sz w:val="28"/>
          <w:szCs w:val="28"/>
        </w:rPr>
        <w:t>can</w:t>
      </w:r>
      <w:r>
        <w:rPr>
          <w:rFonts w:ascii="Calibri Light" w:hAnsi="Calibri Light"/>
          <w:sz w:val="28"/>
          <w:szCs w:val="28"/>
        </w:rPr>
        <w:t xml:space="preserve"> get rewarded with a certificate when they have moved their way up the rainbow onto the star</w:t>
      </w:r>
    </w:p>
    <w:p w14:paraId="3272155A" w14:textId="60C756DC" w:rsidR="00990E81" w:rsidRDefault="00256090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Teaching the </w:t>
      </w:r>
      <w:r w:rsidR="008632A7">
        <w:rPr>
          <w:rFonts w:ascii="Calibri Light" w:hAnsi="Calibri Light"/>
          <w:sz w:val="28"/>
          <w:szCs w:val="28"/>
        </w:rPr>
        <w:t>children,</w:t>
      </w:r>
      <w:r>
        <w:rPr>
          <w:rFonts w:ascii="Calibri Light" w:hAnsi="Calibri Light"/>
          <w:sz w:val="28"/>
          <w:szCs w:val="28"/>
        </w:rPr>
        <w:t xml:space="preserve"> the house rules, which are realistic and being </w:t>
      </w:r>
      <w:r w:rsidR="008632A7">
        <w:rPr>
          <w:rFonts w:ascii="Calibri Light" w:hAnsi="Calibri Light"/>
          <w:sz w:val="28"/>
          <w:szCs w:val="28"/>
        </w:rPr>
        <w:t>consistent</w:t>
      </w:r>
      <w:r>
        <w:rPr>
          <w:rFonts w:ascii="Calibri Light" w:hAnsi="Calibri Light"/>
          <w:sz w:val="28"/>
          <w:szCs w:val="28"/>
        </w:rPr>
        <w:t xml:space="preserve"> in enforcing them. </w:t>
      </w:r>
    </w:p>
    <w:p w14:paraId="5A5C300E" w14:textId="3CD728E2" w:rsidR="005337E2" w:rsidRDefault="005337E2" w:rsidP="007D08D3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Providing effective learning charts for children that require extra encouragement to; follow the setting rules, eat meals and try new foods, assist with toilet training and when 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>promoting positive behaviour.</w:t>
      </w:r>
    </w:p>
    <w:p w14:paraId="092E7005" w14:textId="77777777" w:rsidR="007D08D3" w:rsidRDefault="007D08D3" w:rsidP="007D08D3">
      <w:pPr>
        <w:pStyle w:val="ListParagraph"/>
        <w:rPr>
          <w:rFonts w:ascii="Calibri Light" w:hAnsi="Calibri Light"/>
          <w:sz w:val="28"/>
          <w:szCs w:val="28"/>
        </w:rPr>
      </w:pPr>
    </w:p>
    <w:p w14:paraId="558C264A" w14:textId="77777777" w:rsidR="007D08D3" w:rsidRDefault="007D08D3" w:rsidP="007D08D3">
      <w:pPr>
        <w:pStyle w:val="ListParagraph"/>
        <w:rPr>
          <w:rFonts w:ascii="Calibri Light" w:hAnsi="Calibri Light"/>
          <w:sz w:val="28"/>
          <w:szCs w:val="28"/>
        </w:rPr>
      </w:pPr>
    </w:p>
    <w:p w14:paraId="7CA5C0BE" w14:textId="6F76710B" w:rsidR="007612BF" w:rsidRPr="00256090" w:rsidRDefault="00583044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</w:t>
      </w:r>
      <w:r w:rsidR="007612BF" w:rsidRPr="00256090">
        <w:rPr>
          <w:rFonts w:ascii="Calibri Light" w:hAnsi="Calibri Light"/>
          <w:sz w:val="28"/>
          <w:szCs w:val="28"/>
        </w:rPr>
        <w:t>e firmly believe that every child is a competent learner from birth who can be resilient, capable confident and self-assured. We su</w:t>
      </w:r>
      <w:r w:rsidR="00CE0ACA" w:rsidRPr="00256090">
        <w:rPr>
          <w:rFonts w:ascii="Calibri Light" w:hAnsi="Calibri Light"/>
          <w:sz w:val="28"/>
          <w:szCs w:val="28"/>
        </w:rPr>
        <w:t>pport children to become strong</w:t>
      </w:r>
      <w:r w:rsidR="007612BF" w:rsidRPr="00256090">
        <w:rPr>
          <w:rFonts w:ascii="Calibri Light" w:hAnsi="Calibri Light"/>
          <w:sz w:val="28"/>
          <w:szCs w:val="28"/>
        </w:rPr>
        <w:t xml:space="preserve"> and independent from a base of loving and secure relationships with parents</w:t>
      </w:r>
      <w:r w:rsidR="00CE0ACA" w:rsidRPr="00256090">
        <w:rPr>
          <w:rFonts w:ascii="Calibri Light" w:hAnsi="Calibri Light"/>
          <w:sz w:val="28"/>
          <w:szCs w:val="28"/>
        </w:rPr>
        <w:t xml:space="preserve"> and a K</w:t>
      </w:r>
      <w:r w:rsidR="007612BF" w:rsidRPr="00256090">
        <w:rPr>
          <w:rFonts w:ascii="Calibri Light" w:hAnsi="Calibri Light"/>
          <w:sz w:val="28"/>
          <w:szCs w:val="28"/>
        </w:rPr>
        <w:t>ey Pers</w:t>
      </w:r>
      <w:r w:rsidR="00CE0ACA" w:rsidRPr="00256090">
        <w:rPr>
          <w:rFonts w:ascii="Calibri Light" w:hAnsi="Calibri Light"/>
          <w:sz w:val="28"/>
          <w:szCs w:val="28"/>
        </w:rPr>
        <w:t>on and our ethos aims to create</w:t>
      </w:r>
      <w:r w:rsidR="007612BF" w:rsidRPr="00256090">
        <w:rPr>
          <w:rFonts w:ascii="Calibri Light" w:hAnsi="Calibri Light"/>
          <w:sz w:val="28"/>
          <w:szCs w:val="28"/>
        </w:rPr>
        <w:t xml:space="preserve"> a positive and enabling environment in which they can flourish. </w:t>
      </w:r>
    </w:p>
    <w:p w14:paraId="7DE02D62" w14:textId="77777777" w:rsidR="007612BF" w:rsidRPr="007D08D3" w:rsidRDefault="007612BF" w:rsidP="00013393">
      <w:pPr>
        <w:rPr>
          <w:rFonts w:ascii="Calibri Light" w:hAnsi="Calibri Light"/>
          <w:sz w:val="28"/>
          <w:szCs w:val="28"/>
        </w:rPr>
      </w:pPr>
    </w:p>
    <w:p w14:paraId="0C259DC3" w14:textId="3E98AC6C" w:rsidR="00256090" w:rsidRDefault="007612BF" w:rsidP="008E16F7">
      <w:pPr>
        <w:rPr>
          <w:rFonts w:ascii="Calibri Light" w:hAnsi="Calibri Light" w:cs="Arial"/>
          <w:sz w:val="28"/>
          <w:szCs w:val="28"/>
        </w:rPr>
      </w:pPr>
      <w:r w:rsidRPr="007D08D3">
        <w:rPr>
          <w:rFonts w:ascii="Calibri Light" w:hAnsi="Calibri Light"/>
          <w:sz w:val="28"/>
          <w:szCs w:val="28"/>
        </w:rPr>
        <w:t>However, inevitably from time-to-time chil</w:t>
      </w:r>
      <w:r w:rsidR="00E31E25" w:rsidRPr="007D08D3">
        <w:rPr>
          <w:rFonts w:ascii="Calibri Light" w:hAnsi="Calibri Light"/>
          <w:sz w:val="28"/>
          <w:szCs w:val="28"/>
        </w:rPr>
        <w:t>dren respond to situations in</w:t>
      </w:r>
      <w:r w:rsidRPr="007D08D3">
        <w:rPr>
          <w:rFonts w:ascii="Calibri Light" w:hAnsi="Calibri Light"/>
          <w:sz w:val="28"/>
          <w:szCs w:val="28"/>
        </w:rPr>
        <w:t xml:space="preserve"> ways that are unacceptable and </w:t>
      </w:r>
      <w:r w:rsidR="00CE0ACA" w:rsidRPr="007D08D3">
        <w:rPr>
          <w:rFonts w:ascii="Calibri Light" w:hAnsi="Calibri Light"/>
          <w:sz w:val="28"/>
          <w:szCs w:val="28"/>
        </w:rPr>
        <w:t>d</w:t>
      </w:r>
      <w:r w:rsidR="008E16F7" w:rsidRPr="007D08D3">
        <w:rPr>
          <w:rFonts w:ascii="Calibri Light" w:hAnsi="Calibri Light" w:cs="Arial"/>
          <w:sz w:val="28"/>
          <w:szCs w:val="28"/>
        </w:rPr>
        <w:t>etails of all incidents relating to behavioural concerns and issues will be recorded in the Behaviour Management File</w:t>
      </w:r>
      <w:r w:rsidR="00256090">
        <w:rPr>
          <w:rFonts w:ascii="Calibri Light" w:hAnsi="Calibri Light" w:cs="Arial"/>
          <w:sz w:val="28"/>
          <w:szCs w:val="28"/>
        </w:rPr>
        <w:t xml:space="preserve">. We have several different </w:t>
      </w:r>
      <w:r w:rsidR="008632A7">
        <w:rPr>
          <w:rFonts w:ascii="Calibri Light" w:hAnsi="Calibri Light" w:cs="Arial"/>
          <w:sz w:val="28"/>
          <w:szCs w:val="28"/>
        </w:rPr>
        <w:t>strategies</w:t>
      </w:r>
      <w:r w:rsidR="00256090">
        <w:rPr>
          <w:rFonts w:ascii="Calibri Light" w:hAnsi="Calibri Light" w:cs="Arial"/>
          <w:sz w:val="28"/>
          <w:szCs w:val="28"/>
        </w:rPr>
        <w:t xml:space="preserve"> on how to deal with a child misbehaving and use different ones depending on age/stage or ability of the child and </w:t>
      </w:r>
      <w:r w:rsidR="008632A7">
        <w:rPr>
          <w:rFonts w:ascii="Calibri Light" w:hAnsi="Calibri Light" w:cs="Arial"/>
          <w:sz w:val="28"/>
          <w:szCs w:val="28"/>
        </w:rPr>
        <w:t>situation: -</w:t>
      </w:r>
      <w:r w:rsidR="00256090">
        <w:rPr>
          <w:rFonts w:ascii="Calibri Light" w:hAnsi="Calibri Light" w:cs="Arial"/>
          <w:sz w:val="28"/>
          <w:szCs w:val="28"/>
        </w:rPr>
        <w:t xml:space="preserve"> </w:t>
      </w:r>
    </w:p>
    <w:p w14:paraId="23207DDC" w14:textId="77777777" w:rsidR="00256090" w:rsidRDefault="00256090" w:rsidP="008E16F7">
      <w:pPr>
        <w:rPr>
          <w:rFonts w:ascii="Calibri Light" w:hAnsi="Calibri Light" w:cs="Arial"/>
          <w:sz w:val="28"/>
          <w:szCs w:val="28"/>
        </w:rPr>
      </w:pPr>
    </w:p>
    <w:p w14:paraId="38699A79" w14:textId="77777777" w:rsidR="00256090" w:rsidRDefault="00256090" w:rsidP="00256090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Distraction, removing the child from the situation and give them an alternative activity.</w:t>
      </w:r>
    </w:p>
    <w:p w14:paraId="1D96CC0F" w14:textId="3985AEF0" w:rsidR="00256090" w:rsidRDefault="008632A7" w:rsidP="00256090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lastRenderedPageBreak/>
        <w:t>Ignore</w:t>
      </w:r>
      <w:r w:rsidR="00256090">
        <w:rPr>
          <w:rFonts w:ascii="Calibri Light" w:hAnsi="Calibri Light" w:cs="Arial"/>
          <w:sz w:val="28"/>
          <w:szCs w:val="28"/>
        </w:rPr>
        <w:t xml:space="preserve">, depending on the situation we may </w:t>
      </w:r>
      <w:r>
        <w:rPr>
          <w:rFonts w:ascii="Calibri Light" w:hAnsi="Calibri Light" w:cs="Arial"/>
          <w:sz w:val="28"/>
          <w:szCs w:val="28"/>
        </w:rPr>
        <w:t>ignore</w:t>
      </w:r>
      <w:r w:rsidR="00256090">
        <w:rPr>
          <w:rFonts w:ascii="Calibri Light" w:hAnsi="Calibri Light" w:cs="Arial"/>
          <w:sz w:val="28"/>
          <w:szCs w:val="28"/>
        </w:rPr>
        <w:t xml:space="preserve"> the behaviour as we feel it is being done to get a reaction.</w:t>
      </w:r>
    </w:p>
    <w:p w14:paraId="374A3647" w14:textId="18CF3A98" w:rsidR="00256090" w:rsidRDefault="00256090" w:rsidP="00256090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 xml:space="preserve">Discuss with the child, if the </w:t>
      </w:r>
      <w:r w:rsidR="008632A7">
        <w:rPr>
          <w:rFonts w:ascii="Calibri Light" w:hAnsi="Calibri Light" w:cs="Arial"/>
          <w:sz w:val="28"/>
          <w:szCs w:val="28"/>
        </w:rPr>
        <w:t>child’s</w:t>
      </w:r>
      <w:r>
        <w:rPr>
          <w:rFonts w:ascii="Calibri Light" w:hAnsi="Calibri Light" w:cs="Arial"/>
          <w:sz w:val="28"/>
          <w:szCs w:val="28"/>
        </w:rPr>
        <w:t xml:space="preserve"> able to understand we will discuss their </w:t>
      </w:r>
      <w:r w:rsidR="008632A7">
        <w:rPr>
          <w:rFonts w:ascii="Calibri Light" w:hAnsi="Calibri Light" w:cs="Arial"/>
          <w:sz w:val="28"/>
          <w:szCs w:val="28"/>
        </w:rPr>
        <w:t>behaviour</w:t>
      </w:r>
      <w:r>
        <w:rPr>
          <w:rFonts w:ascii="Calibri Light" w:hAnsi="Calibri Light" w:cs="Arial"/>
          <w:sz w:val="28"/>
          <w:szCs w:val="28"/>
        </w:rPr>
        <w:t xml:space="preserve"> and try and get them to appreciate the </w:t>
      </w:r>
      <w:r w:rsidR="008632A7">
        <w:rPr>
          <w:rFonts w:ascii="Calibri Light" w:hAnsi="Calibri Light" w:cs="Arial"/>
          <w:sz w:val="28"/>
          <w:szCs w:val="28"/>
        </w:rPr>
        <w:t>consequences</w:t>
      </w:r>
      <w:r>
        <w:rPr>
          <w:rFonts w:ascii="Calibri Light" w:hAnsi="Calibri Light" w:cs="Arial"/>
          <w:sz w:val="28"/>
          <w:szCs w:val="28"/>
        </w:rPr>
        <w:t xml:space="preserve"> of their actions on others. We inform the child that it is the behaviour we do not like, not them.</w:t>
      </w:r>
    </w:p>
    <w:p w14:paraId="1797A265" w14:textId="78FE0239" w:rsidR="00B911E2" w:rsidRDefault="00256090" w:rsidP="00256090">
      <w:pPr>
        <w:pStyle w:val="ListParagraph"/>
        <w:numPr>
          <w:ilvl w:val="0"/>
          <w:numId w:val="3"/>
        </w:num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 xml:space="preserve">Time out, removing the child from the activity, putting them in a safe quiet space with a time out egg timer for a few </w:t>
      </w:r>
      <w:r w:rsidR="008632A7">
        <w:rPr>
          <w:rFonts w:ascii="Calibri Light" w:hAnsi="Calibri Light" w:cs="Arial"/>
          <w:sz w:val="28"/>
          <w:szCs w:val="28"/>
        </w:rPr>
        <w:t>minutes</w:t>
      </w:r>
      <w:r>
        <w:rPr>
          <w:rFonts w:ascii="Calibri Light" w:hAnsi="Calibri Light" w:cs="Arial"/>
          <w:sz w:val="28"/>
          <w:szCs w:val="28"/>
        </w:rPr>
        <w:t xml:space="preserve"> to think about what they have done and to allow them time to calm down.</w:t>
      </w:r>
    </w:p>
    <w:p w14:paraId="70AFA458" w14:textId="77777777" w:rsidR="00B911E2" w:rsidRDefault="00B911E2" w:rsidP="00B911E2">
      <w:pPr>
        <w:pStyle w:val="ListParagraph"/>
        <w:rPr>
          <w:rFonts w:ascii="Calibri Light" w:hAnsi="Calibri Light" w:cs="Arial"/>
          <w:sz w:val="28"/>
          <w:szCs w:val="28"/>
        </w:rPr>
      </w:pPr>
    </w:p>
    <w:p w14:paraId="58A9FE0B" w14:textId="77777777" w:rsidR="00B911E2" w:rsidRDefault="00B911E2" w:rsidP="00B911E2">
      <w:pPr>
        <w:pStyle w:val="ListParagraph"/>
        <w:rPr>
          <w:rFonts w:ascii="Calibri Light" w:hAnsi="Calibri Light" w:cs="Arial"/>
          <w:sz w:val="28"/>
          <w:szCs w:val="28"/>
        </w:rPr>
      </w:pPr>
    </w:p>
    <w:p w14:paraId="1C3A0C41" w14:textId="38BFA483" w:rsidR="008E16F7" w:rsidRPr="00256090" w:rsidRDefault="00B911E2" w:rsidP="00B911E2">
      <w:pPr>
        <w:pStyle w:val="ListParagraph"/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D</w:t>
      </w:r>
      <w:r w:rsidR="008E16F7" w:rsidRPr="00256090">
        <w:rPr>
          <w:rFonts w:ascii="Calibri Light" w:hAnsi="Calibri Light" w:cs="Arial"/>
          <w:sz w:val="28"/>
          <w:szCs w:val="28"/>
        </w:rPr>
        <w:t>etails of which will be shared with the child’s parent</w:t>
      </w:r>
      <w:r w:rsidR="00F5162C" w:rsidRPr="00256090">
        <w:rPr>
          <w:rFonts w:ascii="Calibri Light" w:hAnsi="Calibri Light" w:cs="Arial"/>
          <w:sz w:val="28"/>
          <w:szCs w:val="28"/>
        </w:rPr>
        <w:t>/guardian</w:t>
      </w:r>
      <w:r w:rsidR="008E16F7" w:rsidRPr="00256090">
        <w:rPr>
          <w:rFonts w:ascii="Calibri Light" w:hAnsi="Calibri Light" w:cs="Arial"/>
          <w:sz w:val="28"/>
          <w:szCs w:val="28"/>
        </w:rPr>
        <w:t>.</w:t>
      </w:r>
    </w:p>
    <w:p w14:paraId="79F4D2A1" w14:textId="77777777" w:rsidR="00E81EDC" w:rsidRPr="007D08D3" w:rsidRDefault="00E81EDC" w:rsidP="008E16F7">
      <w:pPr>
        <w:rPr>
          <w:rFonts w:ascii="Calibri Light" w:hAnsi="Calibri Light" w:cs="Arial"/>
          <w:sz w:val="28"/>
          <w:szCs w:val="28"/>
        </w:rPr>
      </w:pPr>
    </w:p>
    <w:p w14:paraId="40417375" w14:textId="77777777" w:rsidR="00E81EDC" w:rsidRPr="007D08D3" w:rsidRDefault="000D5902" w:rsidP="008E16F7">
      <w:pPr>
        <w:rPr>
          <w:rFonts w:ascii="Calibri Light" w:hAnsi="Calibri Light" w:cs="Arial"/>
          <w:sz w:val="28"/>
          <w:szCs w:val="28"/>
        </w:rPr>
      </w:pPr>
      <w:r w:rsidRPr="007D08D3">
        <w:rPr>
          <w:rFonts w:ascii="Calibri Light" w:hAnsi="Calibri Light" w:cs="Arial"/>
          <w:sz w:val="28"/>
          <w:szCs w:val="28"/>
        </w:rPr>
        <w:t xml:space="preserve">For the reasons listed below, </w:t>
      </w:r>
      <w:r w:rsidR="007612BF" w:rsidRPr="007D08D3">
        <w:rPr>
          <w:rFonts w:ascii="Calibri Light" w:hAnsi="Calibri Light" w:cs="Arial"/>
          <w:sz w:val="28"/>
          <w:szCs w:val="28"/>
        </w:rPr>
        <w:t xml:space="preserve">it may be deemed necessary to hold </w:t>
      </w:r>
      <w:r w:rsidRPr="007D08D3">
        <w:rPr>
          <w:rFonts w:ascii="Calibri Light" w:hAnsi="Calibri Light" w:cs="Arial"/>
          <w:sz w:val="28"/>
          <w:szCs w:val="28"/>
        </w:rPr>
        <w:t>a</w:t>
      </w:r>
      <w:r w:rsidR="00E81EDC" w:rsidRPr="007D08D3">
        <w:rPr>
          <w:rFonts w:ascii="Calibri Light" w:hAnsi="Calibri Light" w:cs="Arial"/>
          <w:sz w:val="28"/>
          <w:szCs w:val="28"/>
        </w:rPr>
        <w:t xml:space="preserve"> meeting between the </w:t>
      </w:r>
      <w:r w:rsidR="006623E4" w:rsidRPr="007D08D3">
        <w:rPr>
          <w:rFonts w:ascii="Calibri Light" w:hAnsi="Calibri Light" w:cs="Arial"/>
          <w:sz w:val="28"/>
          <w:szCs w:val="28"/>
        </w:rPr>
        <w:t xml:space="preserve">Key </w:t>
      </w:r>
      <w:r w:rsidR="007612BF" w:rsidRPr="007D08D3">
        <w:rPr>
          <w:rFonts w:ascii="Calibri Light" w:hAnsi="Calibri Light" w:cs="Arial"/>
          <w:sz w:val="28"/>
          <w:szCs w:val="28"/>
        </w:rPr>
        <w:t>P</w:t>
      </w:r>
      <w:r w:rsidR="006623E4" w:rsidRPr="007D08D3">
        <w:rPr>
          <w:rFonts w:ascii="Calibri Light" w:hAnsi="Calibri Light" w:cs="Arial"/>
          <w:sz w:val="28"/>
          <w:szCs w:val="28"/>
        </w:rPr>
        <w:t>erson</w:t>
      </w:r>
      <w:r w:rsidR="00E81EDC" w:rsidRPr="007D08D3">
        <w:rPr>
          <w:rFonts w:ascii="Calibri Light" w:hAnsi="Calibri Light" w:cs="Arial"/>
          <w:sz w:val="28"/>
          <w:szCs w:val="28"/>
        </w:rPr>
        <w:t xml:space="preserve"> and Parent/Guardian to discuss further </w:t>
      </w:r>
      <w:r w:rsidRPr="007D08D3">
        <w:rPr>
          <w:rFonts w:ascii="Calibri Light" w:hAnsi="Calibri Light" w:cs="Arial"/>
          <w:sz w:val="28"/>
          <w:szCs w:val="28"/>
        </w:rPr>
        <w:t>action</w:t>
      </w:r>
      <w:r w:rsidR="00F6301F" w:rsidRPr="007D08D3">
        <w:rPr>
          <w:rFonts w:ascii="Calibri Light" w:hAnsi="Calibri Light" w:cs="Arial"/>
          <w:sz w:val="28"/>
          <w:szCs w:val="28"/>
        </w:rPr>
        <w:t>;</w:t>
      </w:r>
    </w:p>
    <w:p w14:paraId="29F72AD8" w14:textId="77777777" w:rsidR="00F6301F" w:rsidRPr="007D08D3" w:rsidRDefault="00F6301F" w:rsidP="008E16F7">
      <w:pPr>
        <w:rPr>
          <w:rFonts w:ascii="Calibri Light" w:hAnsi="Calibri Light" w:cs="Arial"/>
          <w:sz w:val="28"/>
          <w:szCs w:val="28"/>
        </w:rPr>
      </w:pPr>
    </w:p>
    <w:p w14:paraId="0A33640F" w14:textId="4B220F78" w:rsidR="00F6301F" w:rsidRDefault="00256090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- </w:t>
      </w:r>
      <w:r w:rsidR="00F6301F" w:rsidRPr="00256090">
        <w:rPr>
          <w:rFonts w:ascii="Calibri Light" w:hAnsi="Calibri Light"/>
          <w:sz w:val="28"/>
          <w:szCs w:val="28"/>
        </w:rPr>
        <w:t>An unacceptable incident of behaviour,</w:t>
      </w:r>
    </w:p>
    <w:p w14:paraId="74B858B0" w14:textId="1122D964" w:rsidR="00142469" w:rsidRDefault="00142469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- bullying other children (physical: pushing, kicking, hitting etc)</w:t>
      </w:r>
    </w:p>
    <w:p w14:paraId="00FA8316" w14:textId="15611EF4" w:rsidR="00142469" w:rsidRDefault="00142469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- Verbal: name-calling, sarcasm, rumour spreading and teasing</w:t>
      </w:r>
    </w:p>
    <w:p w14:paraId="05E7C6E7" w14:textId="6591E525" w:rsidR="00142469" w:rsidRDefault="00142469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- Emotional: excluding, humiliation and tormenting</w:t>
      </w:r>
    </w:p>
    <w:p w14:paraId="2CFB64BD" w14:textId="5AA2EF99" w:rsidR="00142469" w:rsidRPr="00256090" w:rsidRDefault="00142469" w:rsidP="00256090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-Racist: taunts, and tormenting</w:t>
      </w:r>
    </w:p>
    <w:p w14:paraId="15CFA1EA" w14:textId="77777777" w:rsidR="00256090" w:rsidRDefault="00256090" w:rsidP="00256090">
      <w:p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 xml:space="preserve">- </w:t>
      </w:r>
      <w:r w:rsidR="00F6301F" w:rsidRPr="00256090">
        <w:rPr>
          <w:rFonts w:ascii="Calibri Light" w:hAnsi="Calibri Light" w:cs="Arial"/>
          <w:sz w:val="28"/>
          <w:szCs w:val="28"/>
        </w:rPr>
        <w:t>On-going incidents of unacceptable behaviour</w:t>
      </w:r>
    </w:p>
    <w:p w14:paraId="35CC0E60" w14:textId="2B171905" w:rsidR="00F6301F" w:rsidRDefault="00256090" w:rsidP="00256090">
      <w:p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 xml:space="preserve">- </w:t>
      </w:r>
      <w:r w:rsidR="00F6301F" w:rsidRPr="00256090">
        <w:rPr>
          <w:rFonts w:ascii="Calibri Light" w:hAnsi="Calibri Light" w:cs="Arial"/>
          <w:sz w:val="28"/>
          <w:szCs w:val="28"/>
        </w:rPr>
        <w:t xml:space="preserve">Significant change to previous patterns of behaviour and development. </w:t>
      </w:r>
    </w:p>
    <w:p w14:paraId="3027B015" w14:textId="775BAA60" w:rsidR="00B911E2" w:rsidRPr="00B911E2" w:rsidRDefault="00B911E2" w:rsidP="00256090">
      <w:pPr>
        <w:rPr>
          <w:sz w:val="28"/>
          <w:szCs w:val="28"/>
        </w:rPr>
      </w:pPr>
      <w:r w:rsidRPr="00B911E2">
        <w:rPr>
          <w:sz w:val="28"/>
          <w:szCs w:val="28"/>
        </w:rPr>
        <w:t>- On going biting</w:t>
      </w:r>
    </w:p>
    <w:p w14:paraId="70504AEB" w14:textId="77777777" w:rsidR="00F6301F" w:rsidRPr="007D08D3" w:rsidRDefault="00F6301F" w:rsidP="00F6301F">
      <w:pPr>
        <w:pStyle w:val="ListParagraph"/>
        <w:rPr>
          <w:rFonts w:ascii="Calibri Light" w:hAnsi="Calibri Light" w:cs="Arial"/>
          <w:sz w:val="28"/>
          <w:szCs w:val="28"/>
        </w:rPr>
      </w:pPr>
    </w:p>
    <w:p w14:paraId="5357159A" w14:textId="7D2DF55E" w:rsidR="00D25FC6" w:rsidRPr="007D08D3" w:rsidRDefault="006623E4" w:rsidP="00013393">
      <w:p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/>
          <w:sz w:val="28"/>
          <w:szCs w:val="28"/>
        </w:rPr>
        <w:t>The child’s Key person</w:t>
      </w:r>
      <w:r w:rsidR="00013393" w:rsidRPr="007D08D3">
        <w:rPr>
          <w:rFonts w:ascii="Calibri Light" w:hAnsi="Calibri Light"/>
          <w:sz w:val="28"/>
          <w:szCs w:val="28"/>
        </w:rPr>
        <w:t xml:space="preserve"> </w:t>
      </w:r>
      <w:r w:rsidR="00D25FC6" w:rsidRPr="007D08D3">
        <w:rPr>
          <w:rFonts w:ascii="Calibri Light" w:hAnsi="Calibri Light"/>
          <w:sz w:val="28"/>
          <w:szCs w:val="28"/>
        </w:rPr>
        <w:t>or Parent/Guardian may wish to bring th</w:t>
      </w:r>
      <w:r w:rsidR="00F6301F" w:rsidRPr="007D08D3">
        <w:rPr>
          <w:rFonts w:ascii="Calibri Light" w:hAnsi="Calibri Light"/>
          <w:sz w:val="28"/>
          <w:szCs w:val="28"/>
        </w:rPr>
        <w:t>e child’s Behaviour Management File</w:t>
      </w:r>
      <w:r w:rsidR="00D25FC6" w:rsidRPr="007D08D3">
        <w:rPr>
          <w:rFonts w:ascii="Calibri Light" w:hAnsi="Calibri Light"/>
          <w:sz w:val="28"/>
          <w:szCs w:val="28"/>
        </w:rPr>
        <w:t xml:space="preserve"> to the attention</w:t>
      </w:r>
      <w:r w:rsidR="00013393" w:rsidRPr="007D08D3">
        <w:rPr>
          <w:rFonts w:ascii="Calibri Light" w:hAnsi="Calibri Light"/>
          <w:sz w:val="28"/>
          <w:szCs w:val="28"/>
        </w:rPr>
        <w:t xml:space="preserve"> of the Centre Manager </w:t>
      </w:r>
      <w:r w:rsidR="00D25FC6" w:rsidRPr="007D08D3">
        <w:rPr>
          <w:rFonts w:ascii="Calibri Light" w:hAnsi="Calibri Light"/>
          <w:sz w:val="28"/>
          <w:szCs w:val="28"/>
        </w:rPr>
        <w:t xml:space="preserve"> </w:t>
      </w:r>
    </w:p>
    <w:p w14:paraId="4EE49514" w14:textId="77777777" w:rsidR="007612BF" w:rsidRPr="007D08D3" w:rsidRDefault="007612BF" w:rsidP="00013393">
      <w:pPr>
        <w:rPr>
          <w:rFonts w:ascii="Calibri Light" w:hAnsi="Calibri Light"/>
          <w:sz w:val="28"/>
          <w:szCs w:val="28"/>
        </w:rPr>
      </w:pPr>
    </w:p>
    <w:p w14:paraId="3237FBD4" w14:textId="7CABE75B" w:rsidR="00F6301F" w:rsidRPr="007D08D3" w:rsidRDefault="00013393" w:rsidP="00013393">
      <w:p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/>
          <w:sz w:val="28"/>
          <w:szCs w:val="28"/>
        </w:rPr>
        <w:t>A meeting will be arranged</w:t>
      </w:r>
      <w:r w:rsidR="00E81EDC" w:rsidRPr="007D08D3">
        <w:rPr>
          <w:rFonts w:ascii="Calibri Light" w:hAnsi="Calibri Light"/>
          <w:sz w:val="28"/>
          <w:szCs w:val="28"/>
        </w:rPr>
        <w:t xml:space="preserve">, </w:t>
      </w:r>
      <w:r w:rsidRPr="007D08D3">
        <w:rPr>
          <w:rFonts w:ascii="Calibri Light" w:hAnsi="Calibri Light"/>
          <w:sz w:val="28"/>
          <w:szCs w:val="28"/>
        </w:rPr>
        <w:t>to discuss the concern</w:t>
      </w:r>
      <w:r w:rsidR="000D5902" w:rsidRPr="007D08D3">
        <w:rPr>
          <w:rFonts w:ascii="Calibri Light" w:hAnsi="Calibri Light"/>
          <w:sz w:val="28"/>
          <w:szCs w:val="28"/>
        </w:rPr>
        <w:t>/issue</w:t>
      </w:r>
      <w:r w:rsidRPr="007D08D3">
        <w:rPr>
          <w:rFonts w:ascii="Calibri Light" w:hAnsi="Calibri Light"/>
          <w:sz w:val="28"/>
          <w:szCs w:val="28"/>
        </w:rPr>
        <w:t xml:space="preserve"> with the </w:t>
      </w:r>
      <w:r w:rsidR="006623E4" w:rsidRPr="007D08D3">
        <w:rPr>
          <w:rFonts w:ascii="Calibri Light" w:hAnsi="Calibri Light"/>
          <w:sz w:val="28"/>
          <w:szCs w:val="28"/>
        </w:rPr>
        <w:t>Key person</w:t>
      </w:r>
      <w:r w:rsidR="008E16F7" w:rsidRPr="007D08D3">
        <w:rPr>
          <w:rFonts w:ascii="Calibri Light" w:hAnsi="Calibri Light"/>
          <w:sz w:val="28"/>
          <w:szCs w:val="28"/>
        </w:rPr>
        <w:t xml:space="preserve">, Centre Manager </w:t>
      </w:r>
      <w:r w:rsidR="00B911E2">
        <w:rPr>
          <w:rFonts w:ascii="Calibri Light" w:hAnsi="Calibri Light"/>
          <w:sz w:val="28"/>
          <w:szCs w:val="28"/>
        </w:rPr>
        <w:t>and the c</w:t>
      </w:r>
      <w:r w:rsidR="008E16F7" w:rsidRPr="007D08D3">
        <w:rPr>
          <w:rFonts w:ascii="Calibri Light" w:hAnsi="Calibri Light"/>
          <w:sz w:val="28"/>
          <w:szCs w:val="28"/>
        </w:rPr>
        <w:t>hild’s</w:t>
      </w:r>
      <w:r w:rsidR="000D5902" w:rsidRPr="007D08D3">
        <w:rPr>
          <w:rFonts w:ascii="Calibri Light" w:hAnsi="Calibri Light"/>
          <w:sz w:val="28"/>
          <w:szCs w:val="28"/>
        </w:rPr>
        <w:t xml:space="preserve"> Parents/G</w:t>
      </w:r>
      <w:r w:rsidR="008E16F7" w:rsidRPr="007D08D3">
        <w:rPr>
          <w:rFonts w:ascii="Calibri Light" w:hAnsi="Calibri Light"/>
          <w:sz w:val="28"/>
          <w:szCs w:val="28"/>
        </w:rPr>
        <w:t xml:space="preserve">uardians.  In this meeting discussions will reflect on the </w:t>
      </w:r>
      <w:r w:rsidR="00D25FC6" w:rsidRPr="007D08D3">
        <w:rPr>
          <w:rFonts w:ascii="Calibri Light" w:hAnsi="Calibri Light"/>
          <w:sz w:val="28"/>
          <w:szCs w:val="28"/>
        </w:rPr>
        <w:t>b</w:t>
      </w:r>
      <w:r w:rsidR="00E81EDC" w:rsidRPr="007D08D3">
        <w:rPr>
          <w:rFonts w:ascii="Calibri Light" w:hAnsi="Calibri Light"/>
          <w:sz w:val="28"/>
          <w:szCs w:val="28"/>
        </w:rPr>
        <w:t>ehaviour and</w:t>
      </w:r>
      <w:r w:rsidR="008E16F7" w:rsidRPr="007D08D3">
        <w:rPr>
          <w:rFonts w:ascii="Calibri Light" w:hAnsi="Calibri Light"/>
          <w:sz w:val="28"/>
          <w:szCs w:val="28"/>
        </w:rPr>
        <w:t xml:space="preserve"> concerns</w:t>
      </w:r>
      <w:r w:rsidR="00D25FC6" w:rsidRPr="007D08D3">
        <w:rPr>
          <w:rFonts w:ascii="Calibri Light" w:hAnsi="Calibri Light"/>
          <w:sz w:val="28"/>
          <w:szCs w:val="28"/>
        </w:rPr>
        <w:t xml:space="preserve">.  </w:t>
      </w:r>
      <w:r w:rsidR="00F6301F" w:rsidRPr="007D08D3">
        <w:rPr>
          <w:rFonts w:ascii="Calibri Light" w:hAnsi="Calibri Light"/>
          <w:sz w:val="28"/>
          <w:szCs w:val="28"/>
        </w:rPr>
        <w:t>A decision on what action to take will be made</w:t>
      </w:r>
      <w:r w:rsidR="000D5902" w:rsidRPr="007D08D3">
        <w:rPr>
          <w:rFonts w:ascii="Calibri Light" w:hAnsi="Calibri Light"/>
          <w:sz w:val="28"/>
          <w:szCs w:val="28"/>
        </w:rPr>
        <w:t>,</w:t>
      </w:r>
      <w:r w:rsidR="00F6301F" w:rsidRPr="007D08D3">
        <w:rPr>
          <w:rFonts w:ascii="Calibri Light" w:hAnsi="Calibri Light"/>
          <w:sz w:val="28"/>
          <w:szCs w:val="28"/>
        </w:rPr>
        <w:t xml:space="preserve"> with well-being of the child and the other children at </w:t>
      </w:r>
      <w:r w:rsidR="00B911E2">
        <w:rPr>
          <w:rFonts w:ascii="Calibri Light" w:hAnsi="Calibri Light"/>
          <w:sz w:val="28"/>
          <w:szCs w:val="28"/>
        </w:rPr>
        <w:t>Next Steps Day Care</w:t>
      </w:r>
    </w:p>
    <w:p w14:paraId="28C4CC82" w14:textId="77777777" w:rsidR="00CE0ACA" w:rsidRPr="007D08D3" w:rsidRDefault="00CE0ACA" w:rsidP="00013393">
      <w:pPr>
        <w:rPr>
          <w:rFonts w:ascii="Calibri Light" w:hAnsi="Calibri Light"/>
          <w:sz w:val="28"/>
          <w:szCs w:val="28"/>
        </w:rPr>
      </w:pPr>
    </w:p>
    <w:p w14:paraId="20E65E8F" w14:textId="77777777" w:rsidR="008E16F7" w:rsidRPr="007D08D3" w:rsidRDefault="008E16F7" w:rsidP="00013393">
      <w:p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/>
          <w:sz w:val="28"/>
          <w:szCs w:val="28"/>
        </w:rPr>
        <w:t>This action may include;</w:t>
      </w:r>
    </w:p>
    <w:p w14:paraId="40C66ACB" w14:textId="77777777" w:rsidR="008E16F7" w:rsidRPr="007D08D3" w:rsidRDefault="008E16F7" w:rsidP="00013393">
      <w:pPr>
        <w:rPr>
          <w:rFonts w:ascii="Calibri Light" w:hAnsi="Calibri Light"/>
          <w:sz w:val="28"/>
          <w:szCs w:val="28"/>
        </w:rPr>
      </w:pPr>
    </w:p>
    <w:p w14:paraId="16FBB53B" w14:textId="1DBD0A79" w:rsidR="008E16F7" w:rsidRPr="00B911E2" w:rsidRDefault="008E16F7" w:rsidP="00B911E2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B911E2">
        <w:rPr>
          <w:rFonts w:ascii="Calibri Light" w:hAnsi="Calibri Light"/>
          <w:sz w:val="28"/>
          <w:szCs w:val="28"/>
        </w:rPr>
        <w:t xml:space="preserve">Creating a plan of support for both the </w:t>
      </w:r>
      <w:r w:rsidR="00B911E2">
        <w:rPr>
          <w:rFonts w:ascii="Calibri Light" w:hAnsi="Calibri Light"/>
          <w:sz w:val="28"/>
          <w:szCs w:val="28"/>
        </w:rPr>
        <w:t>Next Steps Day Care</w:t>
      </w:r>
      <w:r w:rsidRPr="00B911E2">
        <w:rPr>
          <w:rFonts w:ascii="Calibri Light" w:hAnsi="Calibri Light"/>
          <w:sz w:val="28"/>
          <w:szCs w:val="28"/>
        </w:rPr>
        <w:t xml:space="preserve"> team and for the child</w:t>
      </w:r>
      <w:r w:rsidR="00F6301F" w:rsidRPr="00B911E2">
        <w:rPr>
          <w:rFonts w:ascii="Calibri Light" w:hAnsi="Calibri Light"/>
          <w:sz w:val="28"/>
          <w:szCs w:val="28"/>
        </w:rPr>
        <w:t>’s</w:t>
      </w:r>
      <w:r w:rsidRPr="00B911E2">
        <w:rPr>
          <w:rFonts w:ascii="Calibri Light" w:hAnsi="Calibri Light"/>
          <w:sz w:val="28"/>
          <w:szCs w:val="28"/>
        </w:rPr>
        <w:t xml:space="preserve"> </w:t>
      </w:r>
      <w:r w:rsidR="00F6301F" w:rsidRPr="00B911E2">
        <w:rPr>
          <w:rFonts w:ascii="Calibri Light" w:hAnsi="Calibri Light"/>
          <w:sz w:val="28"/>
          <w:szCs w:val="28"/>
        </w:rPr>
        <w:t xml:space="preserve">Parents/Guardians </w:t>
      </w:r>
      <w:r w:rsidRPr="00B911E2">
        <w:rPr>
          <w:rFonts w:ascii="Calibri Light" w:hAnsi="Calibri Light"/>
          <w:sz w:val="28"/>
          <w:szCs w:val="28"/>
        </w:rPr>
        <w:t>at home,</w:t>
      </w:r>
    </w:p>
    <w:p w14:paraId="516456D9" w14:textId="6C067882" w:rsidR="008E16F7" w:rsidRPr="007D08D3" w:rsidRDefault="008E16F7" w:rsidP="00B911E2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 w:cs="Arial"/>
          <w:sz w:val="28"/>
          <w:szCs w:val="28"/>
        </w:rPr>
        <w:t xml:space="preserve">In some </w:t>
      </w:r>
      <w:r w:rsidR="008632A7" w:rsidRPr="007D08D3">
        <w:rPr>
          <w:rFonts w:ascii="Calibri Light" w:hAnsi="Calibri Light" w:cs="Arial"/>
          <w:sz w:val="28"/>
          <w:szCs w:val="28"/>
        </w:rPr>
        <w:t>cases,</w:t>
      </w:r>
      <w:r w:rsidRPr="007D08D3">
        <w:rPr>
          <w:rFonts w:ascii="Calibri Light" w:hAnsi="Calibri Light" w:cs="Arial"/>
          <w:sz w:val="28"/>
          <w:szCs w:val="28"/>
        </w:rPr>
        <w:t xml:space="preserve"> this may include the involvement and support of other childcare professionals. </w:t>
      </w:r>
    </w:p>
    <w:p w14:paraId="1164A870" w14:textId="7847915B" w:rsidR="008E16F7" w:rsidRPr="00B911E2" w:rsidRDefault="008E16F7" w:rsidP="00B911E2">
      <w:pPr>
        <w:pStyle w:val="ListParagraph"/>
        <w:numPr>
          <w:ilvl w:val="0"/>
          <w:numId w:val="3"/>
        </w:numPr>
        <w:rPr>
          <w:rFonts w:ascii="Calibri Light" w:hAnsi="Calibri Light"/>
          <w:sz w:val="28"/>
          <w:szCs w:val="28"/>
        </w:rPr>
      </w:pPr>
      <w:r w:rsidRPr="007D08D3">
        <w:rPr>
          <w:rFonts w:ascii="Calibri Light" w:hAnsi="Calibri Light" w:cs="Arial"/>
          <w:sz w:val="28"/>
          <w:szCs w:val="28"/>
        </w:rPr>
        <w:lastRenderedPageBreak/>
        <w:t xml:space="preserve">In extreme circumstances the decision to remove a child on a temporary or a permanent basis may be taken. </w:t>
      </w:r>
    </w:p>
    <w:p w14:paraId="6CA0423F" w14:textId="3DF8C946" w:rsidR="00B911E2" w:rsidRDefault="00B911E2" w:rsidP="00B911E2">
      <w:pPr>
        <w:rPr>
          <w:rFonts w:ascii="Calibri Light" w:hAnsi="Calibri Light"/>
          <w:sz w:val="28"/>
          <w:szCs w:val="28"/>
        </w:rPr>
      </w:pPr>
    </w:p>
    <w:p w14:paraId="0C4E6231" w14:textId="700523CC" w:rsidR="00B911E2" w:rsidRDefault="00B911E2" w:rsidP="00B911E2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If you have any concerns about this policy, please contact the manager of Next Steps Day Care</w:t>
      </w:r>
    </w:p>
    <w:p w14:paraId="659FBA76" w14:textId="3BC13289" w:rsidR="00B911E2" w:rsidRDefault="00B911E2" w:rsidP="00B911E2">
      <w:pPr>
        <w:rPr>
          <w:rFonts w:ascii="Calibri Light" w:hAnsi="Calibri Light"/>
          <w:sz w:val="28"/>
          <w:szCs w:val="28"/>
        </w:rPr>
      </w:pPr>
    </w:p>
    <w:p w14:paraId="7DBC7A4C" w14:textId="01FEF4E0" w:rsidR="00B911E2" w:rsidRDefault="00B911E2" w:rsidP="00B911E2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Date Published: November 2017</w:t>
      </w:r>
    </w:p>
    <w:p w14:paraId="2D04E1E2" w14:textId="36D2B2D0" w:rsidR="00B911E2" w:rsidRPr="00B911E2" w:rsidRDefault="00B911E2" w:rsidP="00B911E2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Review</w:t>
      </w:r>
      <w:r w:rsidR="001335D6">
        <w:rPr>
          <w:rFonts w:ascii="Calibri Light" w:hAnsi="Calibri Light"/>
          <w:sz w:val="28"/>
          <w:szCs w:val="28"/>
        </w:rPr>
        <w:t>ed</w:t>
      </w:r>
      <w:r>
        <w:rPr>
          <w:rFonts w:ascii="Calibri Light" w:hAnsi="Calibri Light"/>
          <w:sz w:val="28"/>
          <w:szCs w:val="28"/>
        </w:rPr>
        <w:t xml:space="preserve"> Date: November 2018</w:t>
      </w:r>
    </w:p>
    <w:p w14:paraId="5D9E8FDA" w14:textId="77777777" w:rsidR="00013393" w:rsidRPr="007D08D3" w:rsidRDefault="00013393" w:rsidP="00013393">
      <w:pPr>
        <w:pStyle w:val="ListParagraph"/>
        <w:rPr>
          <w:sz w:val="28"/>
          <w:szCs w:val="28"/>
        </w:rPr>
      </w:pPr>
    </w:p>
    <w:sectPr w:rsidR="00013393" w:rsidRPr="007D08D3" w:rsidSect="005337E2">
      <w:footerReference w:type="default" r:id="rId11"/>
      <w:pgSz w:w="11906" w:h="16838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3544" w14:textId="77777777" w:rsidR="00E0347A" w:rsidRDefault="00E0347A" w:rsidP="00F6301F">
      <w:r>
        <w:separator/>
      </w:r>
    </w:p>
  </w:endnote>
  <w:endnote w:type="continuationSeparator" w:id="0">
    <w:p w14:paraId="43830BA3" w14:textId="77777777" w:rsidR="00E0347A" w:rsidRDefault="00E0347A" w:rsidP="00F6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8119" w14:textId="2928F672" w:rsidR="009C15A1" w:rsidRPr="00A23D42" w:rsidRDefault="009C15A1" w:rsidP="00256090">
    <w:pPr>
      <w:pStyle w:val="Footer"/>
      <w:jc w:val="right"/>
      <w:rPr>
        <w:rFonts w:ascii="Calibri Light" w:hAnsi="Calibri Light" w:cs="Calibri Light"/>
      </w:rPr>
    </w:pPr>
  </w:p>
  <w:p w14:paraId="3B5E8CA0" w14:textId="77777777" w:rsidR="00F6301F" w:rsidRDefault="00F6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7C54" w14:textId="77777777" w:rsidR="00E0347A" w:rsidRDefault="00E0347A" w:rsidP="00F6301F">
      <w:r>
        <w:separator/>
      </w:r>
    </w:p>
  </w:footnote>
  <w:footnote w:type="continuationSeparator" w:id="0">
    <w:p w14:paraId="617C49D7" w14:textId="77777777" w:rsidR="00E0347A" w:rsidRDefault="00E0347A" w:rsidP="00F6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51ED"/>
    <w:multiLevelType w:val="hybridMultilevel"/>
    <w:tmpl w:val="1F24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412"/>
    <w:multiLevelType w:val="hybridMultilevel"/>
    <w:tmpl w:val="4D261002"/>
    <w:lvl w:ilvl="0" w:tplc="106EBB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D82"/>
    <w:multiLevelType w:val="hybridMultilevel"/>
    <w:tmpl w:val="30D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3"/>
    <w:rsid w:val="00013393"/>
    <w:rsid w:val="00077B00"/>
    <w:rsid w:val="00083ED7"/>
    <w:rsid w:val="000951BA"/>
    <w:rsid w:val="000A23C5"/>
    <w:rsid w:val="000D5902"/>
    <w:rsid w:val="001120C9"/>
    <w:rsid w:val="001335D6"/>
    <w:rsid w:val="00142469"/>
    <w:rsid w:val="001F5344"/>
    <w:rsid w:val="00241304"/>
    <w:rsid w:val="00256090"/>
    <w:rsid w:val="00284962"/>
    <w:rsid w:val="002D6B8B"/>
    <w:rsid w:val="002F1187"/>
    <w:rsid w:val="00444CE6"/>
    <w:rsid w:val="00446588"/>
    <w:rsid w:val="005337E2"/>
    <w:rsid w:val="0053690D"/>
    <w:rsid w:val="00583044"/>
    <w:rsid w:val="006623E4"/>
    <w:rsid w:val="006707BA"/>
    <w:rsid w:val="00681BD4"/>
    <w:rsid w:val="00694A5D"/>
    <w:rsid w:val="00695F36"/>
    <w:rsid w:val="006D42DE"/>
    <w:rsid w:val="006E4211"/>
    <w:rsid w:val="006F2092"/>
    <w:rsid w:val="007612BF"/>
    <w:rsid w:val="007D08D3"/>
    <w:rsid w:val="008632A7"/>
    <w:rsid w:val="008E16F7"/>
    <w:rsid w:val="00925733"/>
    <w:rsid w:val="00990E81"/>
    <w:rsid w:val="009C15A1"/>
    <w:rsid w:val="00A23D42"/>
    <w:rsid w:val="00AC1D55"/>
    <w:rsid w:val="00B11424"/>
    <w:rsid w:val="00B911E2"/>
    <w:rsid w:val="00B9556B"/>
    <w:rsid w:val="00CB71FC"/>
    <w:rsid w:val="00CE0ACA"/>
    <w:rsid w:val="00D25FC6"/>
    <w:rsid w:val="00D260B8"/>
    <w:rsid w:val="00D673BE"/>
    <w:rsid w:val="00E0347A"/>
    <w:rsid w:val="00E31E25"/>
    <w:rsid w:val="00E55E53"/>
    <w:rsid w:val="00E81EDC"/>
    <w:rsid w:val="00E909A5"/>
    <w:rsid w:val="00EF32EF"/>
    <w:rsid w:val="00F04561"/>
    <w:rsid w:val="00F5162C"/>
    <w:rsid w:val="00F6301F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3712D"/>
  <w15:docId w15:val="{E746E09D-33F4-41AC-9C36-315E87FC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93"/>
    <w:pPr>
      <w:ind w:left="720"/>
      <w:contextualSpacing/>
    </w:pPr>
  </w:style>
  <w:style w:type="paragraph" w:styleId="Header">
    <w:name w:val="header"/>
    <w:basedOn w:val="Normal"/>
    <w:link w:val="HeaderChar"/>
    <w:rsid w:val="00F63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30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3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DC85E95E3948A9EA1D48880E4F1A" ma:contentTypeVersion="1" ma:contentTypeDescription="Create a new document." ma:contentTypeScope="" ma:versionID="9b8b94cf7154d1222c4ac5d94ae4cdbf">
  <xsd:schema xmlns:xsd="http://www.w3.org/2001/XMLSchema" xmlns:xs="http://www.w3.org/2001/XMLSchema" xmlns:p="http://schemas.microsoft.com/office/2006/metadata/properties" xmlns:ns3="941bbc2e-08da-4402-895d-a4f4f0864b14" targetNamespace="http://schemas.microsoft.com/office/2006/metadata/properties" ma:root="true" ma:fieldsID="5ccfecc8a4e6ddb6ba8362c24847a0a2" ns3:_="">
    <xsd:import namespace="941bbc2e-08da-4402-895d-a4f4f0864b1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bc2e-08da-4402-895d-a4f4f0864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AFAAA-892C-4FD6-89DD-89B11FC1E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660CF-E826-46AD-97C8-C5B1864BC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528E1-510A-4ACE-9837-723B6837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bc2e-08da-4402-895d-a4f4f0864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Jo Devine</cp:lastModifiedBy>
  <cp:revision>2</cp:revision>
  <cp:lastPrinted>2013-07-27T09:24:00Z</cp:lastPrinted>
  <dcterms:created xsi:type="dcterms:W3CDTF">2019-11-21T12:46:00Z</dcterms:created>
  <dcterms:modified xsi:type="dcterms:W3CDTF">2019-11-21T12:46:00Z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0x0101005106DC85E95E3948A9EA1D48880E4F1A</vt:lpwstr>
  </property>
</Properties>
</file>