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F0F62" w14:textId="5BF443AB" w:rsidR="00BA780A" w:rsidRDefault="00BE5353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10E49F02" wp14:editId="4994ADFC">
            <wp:simplePos x="0" y="0"/>
            <wp:positionH relativeFrom="column">
              <wp:posOffset>3848100</wp:posOffset>
            </wp:positionH>
            <wp:positionV relativeFrom="paragraph">
              <wp:posOffset>0</wp:posOffset>
            </wp:positionV>
            <wp:extent cx="2397760" cy="885825"/>
            <wp:effectExtent l="0" t="0" r="2540" b="9525"/>
            <wp:wrapTight wrapText="bothSides">
              <wp:wrapPolygon edited="0">
                <wp:start x="0" y="0"/>
                <wp:lineTo x="0" y="21368"/>
                <wp:lineTo x="21451" y="21368"/>
                <wp:lineTo x="2145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A2E97">
        <w:t xml:space="preserve">                                                                                                                        </w:t>
      </w:r>
    </w:p>
    <w:p w14:paraId="39D43C30" w14:textId="7163D4FE" w:rsidR="00AF3482" w:rsidRPr="00BA780A" w:rsidRDefault="00BA780A">
      <w:r>
        <w:t xml:space="preserve">              </w:t>
      </w:r>
      <w:r w:rsidR="00AF3482">
        <w:rPr>
          <w:sz w:val="28"/>
          <w:szCs w:val="28"/>
        </w:rPr>
        <w:t xml:space="preserve">   Lost Child Policy</w:t>
      </w:r>
    </w:p>
    <w:p w14:paraId="4386B7C8" w14:textId="54619F5E" w:rsidR="00AF3482" w:rsidRDefault="00AF3482">
      <w:pPr>
        <w:rPr>
          <w:sz w:val="28"/>
          <w:szCs w:val="28"/>
        </w:rPr>
      </w:pPr>
      <w:r>
        <w:rPr>
          <w:sz w:val="28"/>
          <w:szCs w:val="28"/>
        </w:rPr>
        <w:t xml:space="preserve">The care of your children is </w:t>
      </w:r>
      <w:r w:rsidR="002F491D">
        <w:rPr>
          <w:sz w:val="28"/>
          <w:szCs w:val="28"/>
        </w:rPr>
        <w:t>paramount,</w:t>
      </w:r>
      <w:r>
        <w:rPr>
          <w:sz w:val="28"/>
          <w:szCs w:val="28"/>
        </w:rPr>
        <w:t xml:space="preserve"> and we will always try our best to ensure that they remain with a member of staff and are safe at all times.</w:t>
      </w:r>
    </w:p>
    <w:p w14:paraId="22453FDC" w14:textId="14AB4171" w:rsidR="00AF3482" w:rsidRDefault="00AF3482">
      <w:pPr>
        <w:rPr>
          <w:sz w:val="28"/>
          <w:szCs w:val="28"/>
        </w:rPr>
      </w:pPr>
      <w:r>
        <w:rPr>
          <w:sz w:val="28"/>
          <w:szCs w:val="28"/>
        </w:rPr>
        <w:t xml:space="preserve">However, there are </w:t>
      </w:r>
      <w:r w:rsidR="002F491D">
        <w:rPr>
          <w:sz w:val="28"/>
          <w:szCs w:val="28"/>
        </w:rPr>
        <w:t>unfortunate</w:t>
      </w:r>
      <w:r>
        <w:rPr>
          <w:sz w:val="28"/>
          <w:szCs w:val="28"/>
        </w:rPr>
        <w:t xml:space="preserve"> cases where children can become ‘lost’ in busy places, if this were to happen the following policy and procedure will take place to retrieve the child safely.</w:t>
      </w:r>
    </w:p>
    <w:p w14:paraId="4C82EC18" w14:textId="77777777" w:rsidR="00BA780A" w:rsidRDefault="00AF3482">
      <w:pPr>
        <w:rPr>
          <w:sz w:val="28"/>
          <w:szCs w:val="28"/>
        </w:rPr>
      </w:pPr>
      <w:r>
        <w:rPr>
          <w:sz w:val="28"/>
          <w:szCs w:val="28"/>
        </w:rPr>
        <w:t xml:space="preserve">-We will immediately raise the alarm to anyone </w:t>
      </w:r>
      <w:r w:rsidR="002F491D">
        <w:rPr>
          <w:sz w:val="28"/>
          <w:szCs w:val="28"/>
        </w:rPr>
        <w:t>necessary</w:t>
      </w:r>
      <w:r>
        <w:rPr>
          <w:sz w:val="28"/>
          <w:szCs w:val="28"/>
        </w:rPr>
        <w:t xml:space="preserve"> such as </w:t>
      </w:r>
      <w:r w:rsidR="002F491D">
        <w:rPr>
          <w:sz w:val="28"/>
          <w:szCs w:val="28"/>
        </w:rPr>
        <w:t>nursery</w:t>
      </w:r>
      <w:r>
        <w:rPr>
          <w:sz w:val="28"/>
          <w:szCs w:val="28"/>
        </w:rPr>
        <w:t xml:space="preserve"> staff, public area staff, security staff and other adults around us.</w:t>
      </w:r>
    </w:p>
    <w:p w14:paraId="4F26E07D" w14:textId="0A49CE7B" w:rsidR="00AF3482" w:rsidRDefault="00AF3482">
      <w:pPr>
        <w:rPr>
          <w:sz w:val="28"/>
          <w:szCs w:val="28"/>
        </w:rPr>
      </w:pPr>
      <w:r>
        <w:rPr>
          <w:sz w:val="28"/>
          <w:szCs w:val="28"/>
        </w:rPr>
        <w:t xml:space="preserve">-If a child goes missing when we are out in a secure area such as a shopping centre, we will quickly alert the security </w:t>
      </w:r>
      <w:r w:rsidR="002F491D">
        <w:rPr>
          <w:sz w:val="28"/>
          <w:szCs w:val="28"/>
        </w:rPr>
        <w:t>staff,</w:t>
      </w:r>
      <w:r>
        <w:rPr>
          <w:sz w:val="28"/>
          <w:szCs w:val="28"/>
        </w:rPr>
        <w:t xml:space="preserve"> so they can shut off all </w:t>
      </w:r>
      <w:r w:rsidR="002F491D">
        <w:rPr>
          <w:sz w:val="28"/>
          <w:szCs w:val="28"/>
        </w:rPr>
        <w:t>exists</w:t>
      </w:r>
      <w:r>
        <w:rPr>
          <w:sz w:val="28"/>
          <w:szCs w:val="28"/>
        </w:rPr>
        <w:t xml:space="preserve"> and monitor the situation on CCTV if any.</w:t>
      </w:r>
    </w:p>
    <w:p w14:paraId="217EF22E" w14:textId="77777777" w:rsidR="00AF3482" w:rsidRDefault="00AF3482">
      <w:pPr>
        <w:rPr>
          <w:sz w:val="28"/>
          <w:szCs w:val="28"/>
        </w:rPr>
      </w:pPr>
      <w:r>
        <w:rPr>
          <w:sz w:val="28"/>
          <w:szCs w:val="28"/>
        </w:rPr>
        <w:t>- I will provide everyone involved in the search with a description of the child including their name, their appearance and what they were wearing.</w:t>
      </w:r>
    </w:p>
    <w:p w14:paraId="1E1D8F3A" w14:textId="11397251" w:rsidR="00AF3482" w:rsidRDefault="00AF3482">
      <w:pPr>
        <w:rPr>
          <w:sz w:val="28"/>
          <w:szCs w:val="28"/>
        </w:rPr>
      </w:pPr>
      <w:r>
        <w:rPr>
          <w:sz w:val="28"/>
          <w:szCs w:val="28"/>
        </w:rPr>
        <w:t xml:space="preserve">- We will contact the police if </w:t>
      </w:r>
      <w:r w:rsidR="002F491D">
        <w:rPr>
          <w:sz w:val="28"/>
          <w:szCs w:val="28"/>
        </w:rPr>
        <w:t>necessary</w:t>
      </w:r>
      <w:r>
        <w:rPr>
          <w:sz w:val="28"/>
          <w:szCs w:val="28"/>
        </w:rPr>
        <w:t xml:space="preserve"> and provide them with a full description.</w:t>
      </w:r>
    </w:p>
    <w:p w14:paraId="6F0C669B" w14:textId="77777777" w:rsidR="00AF3482" w:rsidRDefault="00AF348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944DA">
        <w:rPr>
          <w:sz w:val="28"/>
          <w:szCs w:val="28"/>
        </w:rPr>
        <w:t>We will contact parents/carers to inform them of the situation.</w:t>
      </w:r>
    </w:p>
    <w:p w14:paraId="49C92D89" w14:textId="63E343D2" w:rsidR="00AF3482" w:rsidRDefault="00AF3482">
      <w:pPr>
        <w:rPr>
          <w:sz w:val="28"/>
          <w:szCs w:val="28"/>
        </w:rPr>
      </w:pPr>
      <w:r>
        <w:rPr>
          <w:sz w:val="28"/>
          <w:szCs w:val="28"/>
        </w:rPr>
        <w:t>-We will reassure the other children present, as they may be distressed.</w:t>
      </w:r>
    </w:p>
    <w:p w14:paraId="16FF10E5" w14:textId="57F26708" w:rsidR="002F491D" w:rsidRDefault="002F491D">
      <w:pPr>
        <w:rPr>
          <w:sz w:val="28"/>
          <w:szCs w:val="28"/>
        </w:rPr>
      </w:pPr>
      <w:r>
        <w:rPr>
          <w:sz w:val="28"/>
          <w:szCs w:val="28"/>
        </w:rPr>
        <w:t>I take precaution to avoid situations like this happening by implementing the following measures</w:t>
      </w:r>
    </w:p>
    <w:p w14:paraId="09678B3B" w14:textId="42EFC085" w:rsidR="002F491D" w:rsidRDefault="00663E99" w:rsidP="002F491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Ensuring the</w:t>
      </w:r>
      <w:r w:rsidR="00A876AC">
        <w:rPr>
          <w:sz w:val="28"/>
          <w:szCs w:val="28"/>
        </w:rPr>
        <w:t xml:space="preserve"> children hold </w:t>
      </w:r>
      <w:r>
        <w:rPr>
          <w:sz w:val="28"/>
          <w:szCs w:val="28"/>
        </w:rPr>
        <w:t>staff’s</w:t>
      </w:r>
      <w:r w:rsidR="00A876AC">
        <w:rPr>
          <w:sz w:val="28"/>
          <w:szCs w:val="28"/>
        </w:rPr>
        <w:t xml:space="preserve"> hands, hold the pushchair or are on reins if we are out.</w:t>
      </w:r>
    </w:p>
    <w:p w14:paraId="2B99DC2A" w14:textId="24B460AB" w:rsidR="00A876AC" w:rsidRPr="009A2E97" w:rsidRDefault="00A876AC" w:rsidP="009A2E9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A2E97">
        <w:rPr>
          <w:sz w:val="28"/>
          <w:szCs w:val="28"/>
        </w:rPr>
        <w:t xml:space="preserve"> We will avoid going to places that are over </w:t>
      </w:r>
      <w:r w:rsidR="00663E99" w:rsidRPr="009A2E97">
        <w:rPr>
          <w:sz w:val="28"/>
          <w:szCs w:val="28"/>
        </w:rPr>
        <w:t>crowed.</w:t>
      </w:r>
    </w:p>
    <w:p w14:paraId="3D44BAAC" w14:textId="4ABCB95B" w:rsidR="009A2E97" w:rsidRDefault="009A2E97" w:rsidP="002F491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 outings the children will wear high visibility jackets, which have our name and contact details on.</w:t>
      </w:r>
    </w:p>
    <w:p w14:paraId="7F706843" w14:textId="77777777" w:rsidR="00BA780A" w:rsidRDefault="009A2E97" w:rsidP="009A2E9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will teach the children about the dangers of wondering off, leaving the adult and talking to strangers.</w:t>
      </w:r>
    </w:p>
    <w:p w14:paraId="62594F5D" w14:textId="77777777" w:rsidR="00BA780A" w:rsidRDefault="00BA780A" w:rsidP="00BA780A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14:paraId="4EE742C3" w14:textId="43AF4081" w:rsidR="009A2E97" w:rsidRPr="009A2E97" w:rsidRDefault="009A2E97" w:rsidP="009A2E97">
      <w:pPr>
        <w:rPr>
          <w:sz w:val="28"/>
          <w:szCs w:val="28"/>
        </w:rPr>
      </w:pPr>
      <w:r w:rsidRPr="00BA780A">
        <w:rPr>
          <w:sz w:val="28"/>
          <w:szCs w:val="28"/>
        </w:rPr>
        <w:t>Date published: November 2017</w:t>
      </w:r>
      <w:r w:rsidR="00BA780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Review</w:t>
      </w:r>
      <w:r w:rsidR="007B136A">
        <w:rPr>
          <w:sz w:val="28"/>
          <w:szCs w:val="28"/>
        </w:rPr>
        <w:t>ed</w:t>
      </w:r>
      <w:r>
        <w:rPr>
          <w:sz w:val="28"/>
          <w:szCs w:val="28"/>
        </w:rPr>
        <w:t xml:space="preserve"> date: November 2108</w:t>
      </w:r>
    </w:p>
    <w:sectPr w:rsidR="009A2E97" w:rsidRPr="009A2E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B478C3"/>
    <w:multiLevelType w:val="hybridMultilevel"/>
    <w:tmpl w:val="C92E8C98"/>
    <w:lvl w:ilvl="0" w:tplc="4BD213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482"/>
    <w:rsid w:val="000D5EAD"/>
    <w:rsid w:val="002F491D"/>
    <w:rsid w:val="00374A29"/>
    <w:rsid w:val="00663E99"/>
    <w:rsid w:val="007B136A"/>
    <w:rsid w:val="009A2E97"/>
    <w:rsid w:val="00A70AFF"/>
    <w:rsid w:val="00A876AC"/>
    <w:rsid w:val="00AF3482"/>
    <w:rsid w:val="00BA780A"/>
    <w:rsid w:val="00BE5353"/>
    <w:rsid w:val="00C72190"/>
    <w:rsid w:val="00D9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843E2"/>
  <w15:chartTrackingRefBased/>
  <w15:docId w15:val="{CCF734C0-48C0-4D00-B816-49D350E9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Devine</dc:creator>
  <cp:keywords/>
  <dc:description/>
  <cp:lastModifiedBy>Jo Devine</cp:lastModifiedBy>
  <cp:revision>3</cp:revision>
  <dcterms:created xsi:type="dcterms:W3CDTF">2019-01-24T15:02:00Z</dcterms:created>
  <dcterms:modified xsi:type="dcterms:W3CDTF">2019-01-29T15:53:00Z</dcterms:modified>
</cp:coreProperties>
</file>