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49F3" w14:textId="77777777" w:rsidR="001E2016" w:rsidRDefault="001E201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6221704" wp14:editId="0B151697">
            <wp:simplePos x="0" y="0"/>
            <wp:positionH relativeFrom="margin">
              <wp:posOffset>3648074</wp:posOffset>
            </wp:positionH>
            <wp:positionV relativeFrom="paragraph">
              <wp:posOffset>0</wp:posOffset>
            </wp:positionV>
            <wp:extent cx="2266049" cy="837565"/>
            <wp:effectExtent l="0" t="0" r="1270" b="635"/>
            <wp:wrapTight wrapText="bothSides">
              <wp:wrapPolygon edited="0">
                <wp:start x="0" y="0"/>
                <wp:lineTo x="0" y="21125"/>
                <wp:lineTo x="21430" y="21125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252" cy="83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AC44" w14:textId="77777777" w:rsidR="001E2016" w:rsidRDefault="001E2016" w:rsidP="001E2016"/>
    <w:p w14:paraId="3A49A75D" w14:textId="6D71154E" w:rsidR="001E2016" w:rsidRDefault="001E2016" w:rsidP="001E2016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>Accident an</w:t>
      </w:r>
      <w:r w:rsidR="00940974">
        <w:rPr>
          <w:sz w:val="28"/>
          <w:szCs w:val="28"/>
        </w:rPr>
        <w:t>d</w:t>
      </w:r>
      <w:bookmarkStart w:id="0" w:name="_GoBack"/>
      <w:bookmarkEnd w:id="0"/>
      <w:r>
        <w:rPr>
          <w:sz w:val="28"/>
          <w:szCs w:val="28"/>
        </w:rPr>
        <w:t xml:space="preserve"> Incident Policy</w:t>
      </w:r>
    </w:p>
    <w:p w14:paraId="783AEDCA" w14:textId="10DBF706" w:rsidR="00877B7D" w:rsidRPr="00A50C50" w:rsidRDefault="00877B7D" w:rsidP="001E2016">
      <w:pPr>
        <w:tabs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The safety of your child is </w:t>
      </w:r>
      <w:r w:rsidR="00084B70">
        <w:rPr>
          <w:sz w:val="28"/>
          <w:szCs w:val="28"/>
        </w:rPr>
        <w:t>paramount,</w:t>
      </w:r>
      <w:r>
        <w:rPr>
          <w:sz w:val="28"/>
          <w:szCs w:val="28"/>
        </w:rPr>
        <w:t xml:space="preserve"> and we will take </w:t>
      </w:r>
      <w:r w:rsidR="00084B70">
        <w:rPr>
          <w:sz w:val="28"/>
          <w:szCs w:val="28"/>
        </w:rPr>
        <w:t>very</w:t>
      </w:r>
      <w:r>
        <w:rPr>
          <w:sz w:val="28"/>
          <w:szCs w:val="28"/>
        </w:rPr>
        <w:t xml:space="preserve"> measure we can to </w:t>
      </w:r>
      <w:r w:rsidRPr="00A50C50">
        <w:rPr>
          <w:sz w:val="28"/>
          <w:szCs w:val="28"/>
        </w:rPr>
        <w:t xml:space="preserve">protect children from </w:t>
      </w:r>
      <w:r w:rsidR="00084B70" w:rsidRPr="00A50C50">
        <w:rPr>
          <w:sz w:val="28"/>
          <w:szCs w:val="28"/>
        </w:rPr>
        <w:t>hurting</w:t>
      </w:r>
      <w:r w:rsidRPr="00A50C50">
        <w:rPr>
          <w:sz w:val="28"/>
          <w:szCs w:val="28"/>
        </w:rPr>
        <w:t xml:space="preserve"> themselves. These will </w:t>
      </w:r>
      <w:r w:rsidR="00084B70" w:rsidRPr="00A50C50">
        <w:rPr>
          <w:sz w:val="28"/>
          <w:szCs w:val="28"/>
        </w:rPr>
        <w:t>include</w:t>
      </w:r>
      <w:r w:rsidRPr="00A50C50">
        <w:rPr>
          <w:sz w:val="28"/>
          <w:szCs w:val="28"/>
        </w:rPr>
        <w:t xml:space="preserve"> carrying pout risk </w:t>
      </w:r>
      <w:r w:rsidR="00084B70" w:rsidRPr="00A50C50">
        <w:rPr>
          <w:sz w:val="28"/>
          <w:szCs w:val="28"/>
        </w:rPr>
        <w:t>assessments</w:t>
      </w:r>
      <w:r w:rsidRPr="00A50C50">
        <w:rPr>
          <w:sz w:val="28"/>
          <w:szCs w:val="28"/>
        </w:rPr>
        <w:t xml:space="preserve"> daily and of any places we visit. </w:t>
      </w:r>
      <w:r w:rsidR="00084B70" w:rsidRPr="00A50C50">
        <w:rPr>
          <w:sz w:val="28"/>
          <w:szCs w:val="28"/>
        </w:rPr>
        <w:t>Unfortunately</w:t>
      </w:r>
      <w:r w:rsidRPr="00A50C50">
        <w:rPr>
          <w:sz w:val="28"/>
          <w:szCs w:val="28"/>
        </w:rPr>
        <w:t xml:space="preserve">, </w:t>
      </w:r>
      <w:r w:rsidR="00084B70" w:rsidRPr="00A50C50">
        <w:rPr>
          <w:sz w:val="28"/>
          <w:szCs w:val="28"/>
        </w:rPr>
        <w:t>sometimes</w:t>
      </w:r>
      <w:r w:rsidRPr="00A50C50">
        <w:rPr>
          <w:sz w:val="28"/>
          <w:szCs w:val="28"/>
        </w:rPr>
        <w:t xml:space="preserve"> </w:t>
      </w:r>
      <w:r w:rsidR="00084B70" w:rsidRPr="00A50C50">
        <w:rPr>
          <w:sz w:val="28"/>
          <w:szCs w:val="28"/>
        </w:rPr>
        <w:t>accidents</w:t>
      </w:r>
      <w:r w:rsidRPr="00A50C50">
        <w:rPr>
          <w:sz w:val="28"/>
          <w:szCs w:val="28"/>
        </w:rPr>
        <w:t xml:space="preserve"> do </w:t>
      </w:r>
      <w:r w:rsidR="00084B70" w:rsidRPr="00A50C50">
        <w:rPr>
          <w:sz w:val="28"/>
          <w:szCs w:val="28"/>
        </w:rPr>
        <w:t>happen,</w:t>
      </w:r>
      <w:r w:rsidRPr="00A50C50">
        <w:rPr>
          <w:sz w:val="28"/>
          <w:szCs w:val="28"/>
        </w:rPr>
        <w:t xml:space="preserve"> </w:t>
      </w:r>
      <w:r w:rsidR="00084B70" w:rsidRPr="00A50C50">
        <w:rPr>
          <w:sz w:val="28"/>
          <w:szCs w:val="28"/>
        </w:rPr>
        <w:t>and</w:t>
      </w:r>
      <w:r w:rsidRPr="00A50C50">
        <w:rPr>
          <w:sz w:val="28"/>
          <w:szCs w:val="28"/>
        </w:rPr>
        <w:t xml:space="preserve"> the following procedure is in place-</w:t>
      </w:r>
    </w:p>
    <w:p w14:paraId="29A25FFD" w14:textId="469C2660" w:rsidR="00877B7D" w:rsidRPr="00A50C50" w:rsidRDefault="00877B7D" w:rsidP="00877B7D">
      <w:pPr>
        <w:pStyle w:val="ListParagraph"/>
        <w:numPr>
          <w:ilvl w:val="0"/>
          <w:numId w:val="1"/>
        </w:num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The situation will be assessed </w:t>
      </w:r>
      <w:r w:rsidR="00084B70" w:rsidRPr="00A50C50">
        <w:rPr>
          <w:sz w:val="28"/>
          <w:szCs w:val="28"/>
        </w:rPr>
        <w:t>quickly,</w:t>
      </w:r>
      <w:r w:rsidRPr="00A50C50">
        <w:rPr>
          <w:sz w:val="28"/>
          <w:szCs w:val="28"/>
        </w:rPr>
        <w:t xml:space="preserve"> and we will comfort the injured child and reassure them.</w:t>
      </w:r>
    </w:p>
    <w:p w14:paraId="723F0B5E" w14:textId="5857CDEA" w:rsidR="00030FA0" w:rsidRPr="00A50C50" w:rsidRDefault="00877B7D" w:rsidP="00877B7D">
      <w:pPr>
        <w:pStyle w:val="ListParagraph"/>
        <w:numPr>
          <w:ilvl w:val="0"/>
          <w:numId w:val="1"/>
        </w:num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We will assess their injury and </w:t>
      </w:r>
      <w:r w:rsidR="00084B70" w:rsidRPr="00A50C50">
        <w:rPr>
          <w:sz w:val="28"/>
          <w:szCs w:val="28"/>
        </w:rPr>
        <w:t>preform</w:t>
      </w:r>
      <w:r w:rsidRPr="00A50C50">
        <w:rPr>
          <w:sz w:val="28"/>
          <w:szCs w:val="28"/>
        </w:rPr>
        <w:t xml:space="preserve"> first aid, contacting </w:t>
      </w:r>
      <w:r w:rsidR="00084B70" w:rsidRPr="00A50C50">
        <w:rPr>
          <w:sz w:val="28"/>
          <w:szCs w:val="28"/>
        </w:rPr>
        <w:t>medical</w:t>
      </w:r>
      <w:r w:rsidRPr="00A50C50">
        <w:rPr>
          <w:sz w:val="28"/>
          <w:szCs w:val="28"/>
        </w:rPr>
        <w:t xml:space="preserve"> help if </w:t>
      </w:r>
      <w:r w:rsidR="00084B70" w:rsidRPr="00A50C50">
        <w:rPr>
          <w:sz w:val="28"/>
          <w:szCs w:val="28"/>
        </w:rPr>
        <w:t>necessary</w:t>
      </w:r>
      <w:r w:rsidRPr="00A50C50">
        <w:rPr>
          <w:sz w:val="28"/>
          <w:szCs w:val="28"/>
        </w:rPr>
        <w:t xml:space="preserve">- parents/carers will be informed as </w:t>
      </w:r>
      <w:r w:rsidR="00084B70" w:rsidRPr="00A50C50">
        <w:rPr>
          <w:sz w:val="28"/>
          <w:szCs w:val="28"/>
        </w:rPr>
        <w:t>soon</w:t>
      </w:r>
      <w:r w:rsidRPr="00A50C50">
        <w:rPr>
          <w:sz w:val="28"/>
          <w:szCs w:val="28"/>
        </w:rPr>
        <w:t xml:space="preserve"> as possible in cases </w:t>
      </w:r>
      <w:r w:rsidR="00030FA0" w:rsidRPr="00A50C50">
        <w:rPr>
          <w:sz w:val="28"/>
          <w:szCs w:val="28"/>
        </w:rPr>
        <w:t xml:space="preserve">where a child is taken to hospital. </w:t>
      </w:r>
    </w:p>
    <w:p w14:paraId="17204C25" w14:textId="2D15E045" w:rsidR="00030FA0" w:rsidRPr="00A50C50" w:rsidRDefault="00030FA0" w:rsidP="00877B7D">
      <w:pPr>
        <w:pStyle w:val="ListParagraph"/>
        <w:numPr>
          <w:ilvl w:val="0"/>
          <w:numId w:val="1"/>
        </w:num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If the child calms quickly and the first aider believes no further action Is </w:t>
      </w:r>
      <w:r w:rsidR="00084B70" w:rsidRPr="00A50C50">
        <w:rPr>
          <w:sz w:val="28"/>
          <w:szCs w:val="28"/>
        </w:rPr>
        <w:t>required,</w:t>
      </w:r>
      <w:r w:rsidRPr="00A50C50">
        <w:rPr>
          <w:sz w:val="28"/>
          <w:szCs w:val="28"/>
        </w:rPr>
        <w:t xml:space="preserve"> then the parent/carer will be informed at pick up.</w:t>
      </w:r>
    </w:p>
    <w:p w14:paraId="1ACB8A4A" w14:textId="4C8CFB4D" w:rsidR="00FE1DEC" w:rsidRPr="00A50C50" w:rsidRDefault="00030FA0" w:rsidP="00877B7D">
      <w:pPr>
        <w:pStyle w:val="ListParagraph"/>
        <w:numPr>
          <w:ilvl w:val="0"/>
          <w:numId w:val="1"/>
        </w:num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If we feel it is </w:t>
      </w:r>
      <w:r w:rsidR="00084B70" w:rsidRPr="00A50C50">
        <w:rPr>
          <w:sz w:val="28"/>
          <w:szCs w:val="28"/>
        </w:rPr>
        <w:t>necessary</w:t>
      </w:r>
      <w:r w:rsidRPr="00A50C50">
        <w:rPr>
          <w:sz w:val="28"/>
          <w:szCs w:val="28"/>
        </w:rPr>
        <w:t xml:space="preserve"> for </w:t>
      </w:r>
      <w:r w:rsidR="00084B70" w:rsidRPr="00A50C50">
        <w:rPr>
          <w:sz w:val="28"/>
          <w:szCs w:val="28"/>
        </w:rPr>
        <w:t>further</w:t>
      </w:r>
      <w:r w:rsidRPr="00A50C50">
        <w:rPr>
          <w:sz w:val="28"/>
          <w:szCs w:val="28"/>
        </w:rPr>
        <w:t xml:space="preserve"> </w:t>
      </w:r>
      <w:r w:rsidR="00084B70" w:rsidRPr="00A50C50">
        <w:rPr>
          <w:sz w:val="28"/>
          <w:szCs w:val="28"/>
        </w:rPr>
        <w:t>action,</w:t>
      </w:r>
      <w:r w:rsidRPr="00A50C50">
        <w:rPr>
          <w:sz w:val="28"/>
          <w:szCs w:val="28"/>
        </w:rPr>
        <w:t xml:space="preserve"> we will contact the parents/carers and inform them as soon as possible for them to collect their child </w:t>
      </w:r>
      <w:r w:rsidR="00FE1DEC" w:rsidRPr="00A50C50">
        <w:rPr>
          <w:sz w:val="28"/>
          <w:szCs w:val="28"/>
        </w:rPr>
        <w:t>(unless we need to call 99).</w:t>
      </w:r>
    </w:p>
    <w:p w14:paraId="5AF67C40" w14:textId="71F3E84A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Please note: for any </w:t>
      </w:r>
      <w:r w:rsidR="00084B70" w:rsidRPr="00A50C50">
        <w:rPr>
          <w:sz w:val="28"/>
          <w:szCs w:val="28"/>
        </w:rPr>
        <w:t>incident</w:t>
      </w:r>
      <w:r w:rsidRPr="00A50C50">
        <w:rPr>
          <w:sz w:val="28"/>
          <w:szCs w:val="28"/>
        </w:rPr>
        <w:t xml:space="preserve"> or accident the relevant form will be completed by a member of staff and will need to be signed by the parent/carer as soon as possible. The parent/carer will also have a copy of this form. In all accidents we will revise our risk </w:t>
      </w:r>
      <w:r w:rsidR="00084B70" w:rsidRPr="00A50C50">
        <w:rPr>
          <w:sz w:val="28"/>
          <w:szCs w:val="28"/>
        </w:rPr>
        <w:t>assessments</w:t>
      </w:r>
      <w:r w:rsidRPr="00A50C50">
        <w:rPr>
          <w:sz w:val="28"/>
          <w:szCs w:val="28"/>
        </w:rPr>
        <w:t xml:space="preserve"> and adapt our practice if </w:t>
      </w:r>
      <w:r w:rsidR="00084B70" w:rsidRPr="00A50C50">
        <w:rPr>
          <w:sz w:val="28"/>
          <w:szCs w:val="28"/>
        </w:rPr>
        <w:t>necessary</w:t>
      </w:r>
      <w:r w:rsidRPr="00A50C50">
        <w:rPr>
          <w:sz w:val="28"/>
          <w:szCs w:val="28"/>
        </w:rPr>
        <w:t xml:space="preserve"> to reduce the risk of the </w:t>
      </w:r>
      <w:r w:rsidR="00084B70" w:rsidRPr="00A50C50">
        <w:rPr>
          <w:sz w:val="28"/>
          <w:szCs w:val="28"/>
        </w:rPr>
        <w:t>incident</w:t>
      </w:r>
      <w:r w:rsidRPr="00A50C50">
        <w:rPr>
          <w:sz w:val="28"/>
          <w:szCs w:val="28"/>
        </w:rPr>
        <w:t xml:space="preserve"> </w:t>
      </w:r>
      <w:r w:rsidR="00084B70" w:rsidRPr="00A50C50">
        <w:rPr>
          <w:sz w:val="28"/>
          <w:szCs w:val="28"/>
        </w:rPr>
        <w:t>happening</w:t>
      </w:r>
      <w:r w:rsidRPr="00A50C50">
        <w:rPr>
          <w:sz w:val="28"/>
          <w:szCs w:val="28"/>
        </w:rPr>
        <w:t xml:space="preserve"> again. </w:t>
      </w:r>
    </w:p>
    <w:p w14:paraId="3603688A" w14:textId="7CFDD1D5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If the </w:t>
      </w:r>
      <w:r w:rsidR="00084B70" w:rsidRPr="00A50C50">
        <w:rPr>
          <w:sz w:val="28"/>
          <w:szCs w:val="28"/>
        </w:rPr>
        <w:t>incident</w:t>
      </w:r>
      <w:r w:rsidRPr="00A50C50">
        <w:rPr>
          <w:sz w:val="28"/>
          <w:szCs w:val="28"/>
        </w:rPr>
        <w:t>, accident o</w:t>
      </w:r>
      <w:r w:rsidR="00EE6856">
        <w:rPr>
          <w:sz w:val="28"/>
          <w:szCs w:val="28"/>
        </w:rPr>
        <w:t>r</w:t>
      </w:r>
      <w:r w:rsidRPr="00A50C50">
        <w:rPr>
          <w:sz w:val="28"/>
          <w:szCs w:val="28"/>
        </w:rPr>
        <w:t xml:space="preserve"> illness is serious and results in further medical treatment or death then we will- </w:t>
      </w:r>
    </w:p>
    <w:p w14:paraId="6EFE6312" w14:textId="19571E7A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>-</w:t>
      </w:r>
      <w:r w:rsidR="00232AFD">
        <w:rPr>
          <w:sz w:val="28"/>
          <w:szCs w:val="28"/>
        </w:rPr>
        <w:t xml:space="preserve"> C</w:t>
      </w:r>
      <w:r w:rsidRPr="00A50C50">
        <w:rPr>
          <w:sz w:val="28"/>
          <w:szCs w:val="28"/>
        </w:rPr>
        <w:t>ontact the relevant services as soon as possible</w:t>
      </w:r>
    </w:p>
    <w:p w14:paraId="58CF7DD6" w14:textId="2A741BAB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- </w:t>
      </w:r>
      <w:r w:rsidR="00232AFD">
        <w:rPr>
          <w:sz w:val="28"/>
          <w:szCs w:val="28"/>
        </w:rPr>
        <w:t>I</w:t>
      </w:r>
      <w:r w:rsidRPr="00A50C50">
        <w:rPr>
          <w:sz w:val="28"/>
          <w:szCs w:val="28"/>
        </w:rPr>
        <w:t xml:space="preserve">nform Ofsted </w:t>
      </w:r>
    </w:p>
    <w:p w14:paraId="7BBCE503" w14:textId="77777777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>- Inform our insurance company</w:t>
      </w:r>
    </w:p>
    <w:p w14:paraId="571AB1C9" w14:textId="070EB05C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- Inform the local </w:t>
      </w:r>
      <w:r w:rsidR="00084B70" w:rsidRPr="00A50C50">
        <w:rPr>
          <w:sz w:val="28"/>
          <w:szCs w:val="28"/>
        </w:rPr>
        <w:t>children’s</w:t>
      </w:r>
      <w:r w:rsidRPr="00A50C50">
        <w:rPr>
          <w:sz w:val="28"/>
          <w:szCs w:val="28"/>
        </w:rPr>
        <w:t xml:space="preserve"> services, local designated officer, and the NCMA and if </w:t>
      </w:r>
      <w:r w:rsidR="00084B70" w:rsidRPr="00A50C50">
        <w:rPr>
          <w:sz w:val="28"/>
          <w:szCs w:val="28"/>
        </w:rPr>
        <w:t>necessary</w:t>
      </w:r>
      <w:r w:rsidRPr="00A50C50">
        <w:rPr>
          <w:sz w:val="28"/>
          <w:szCs w:val="28"/>
        </w:rPr>
        <w:t xml:space="preserve"> request additional advice/support.</w:t>
      </w:r>
    </w:p>
    <w:p w14:paraId="75DA819D" w14:textId="2EBFE209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It is very important that you keep us informed regarding your </w:t>
      </w:r>
      <w:r w:rsidR="00084B70" w:rsidRPr="00A50C50">
        <w:rPr>
          <w:sz w:val="28"/>
          <w:szCs w:val="28"/>
        </w:rPr>
        <w:t>child’s</w:t>
      </w:r>
      <w:r w:rsidRPr="00A50C50">
        <w:rPr>
          <w:sz w:val="28"/>
          <w:szCs w:val="28"/>
        </w:rPr>
        <w:t xml:space="preserve"> condition following an </w:t>
      </w:r>
      <w:r w:rsidR="00084B70" w:rsidRPr="00A50C50">
        <w:rPr>
          <w:sz w:val="28"/>
          <w:szCs w:val="28"/>
        </w:rPr>
        <w:t>incident</w:t>
      </w:r>
      <w:r w:rsidRPr="00A50C50">
        <w:rPr>
          <w:sz w:val="28"/>
          <w:szCs w:val="28"/>
        </w:rPr>
        <w:t xml:space="preserve"> and if you have taken further medical action.</w:t>
      </w:r>
    </w:p>
    <w:p w14:paraId="570525C4" w14:textId="6D269BEA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 xml:space="preserve">If you have </w:t>
      </w:r>
      <w:r w:rsidR="00084B70" w:rsidRPr="00A50C50">
        <w:rPr>
          <w:sz w:val="28"/>
          <w:szCs w:val="28"/>
        </w:rPr>
        <w:t>a query</w:t>
      </w:r>
      <w:r w:rsidRPr="00A50C50">
        <w:rPr>
          <w:sz w:val="28"/>
          <w:szCs w:val="28"/>
        </w:rPr>
        <w:t xml:space="preserve"> regarding this </w:t>
      </w:r>
      <w:r w:rsidR="00084B70" w:rsidRPr="00A50C50">
        <w:rPr>
          <w:sz w:val="28"/>
          <w:szCs w:val="28"/>
        </w:rPr>
        <w:t>policy,</w:t>
      </w:r>
      <w:r w:rsidRPr="00A50C50">
        <w:rPr>
          <w:sz w:val="28"/>
          <w:szCs w:val="28"/>
        </w:rPr>
        <w:t xml:space="preserve"> please contact the manager of Next Steps Day Care.</w:t>
      </w:r>
    </w:p>
    <w:p w14:paraId="7AE81AA0" w14:textId="77777777" w:rsidR="00FE1DEC" w:rsidRPr="00A50C50" w:rsidRDefault="00FE1DEC" w:rsidP="00FE1DEC">
      <w:pPr>
        <w:tabs>
          <w:tab w:val="left" w:pos="6105"/>
        </w:tabs>
        <w:rPr>
          <w:sz w:val="28"/>
          <w:szCs w:val="28"/>
        </w:rPr>
      </w:pPr>
    </w:p>
    <w:p w14:paraId="2714DAFE" w14:textId="05901F06" w:rsidR="0086008C" w:rsidRPr="00A50C50" w:rsidRDefault="00FE1DEC" w:rsidP="00FE1DEC">
      <w:pPr>
        <w:tabs>
          <w:tab w:val="left" w:pos="6105"/>
        </w:tabs>
        <w:rPr>
          <w:sz w:val="28"/>
          <w:szCs w:val="28"/>
        </w:rPr>
      </w:pPr>
      <w:r w:rsidRPr="00A50C50">
        <w:rPr>
          <w:sz w:val="28"/>
          <w:szCs w:val="28"/>
        </w:rPr>
        <w:t>Date published: November 2017                         Review</w:t>
      </w:r>
      <w:r w:rsidR="00EB78CD">
        <w:rPr>
          <w:sz w:val="28"/>
          <w:szCs w:val="28"/>
        </w:rPr>
        <w:t>ed</w:t>
      </w:r>
      <w:r w:rsidRPr="00A50C50">
        <w:rPr>
          <w:sz w:val="28"/>
          <w:szCs w:val="28"/>
        </w:rPr>
        <w:t xml:space="preserve"> date: November 201</w:t>
      </w:r>
      <w:r w:rsidR="00443366">
        <w:rPr>
          <w:sz w:val="28"/>
          <w:szCs w:val="28"/>
        </w:rPr>
        <w:t>8</w:t>
      </w:r>
      <w:r w:rsidR="001E2016" w:rsidRPr="00A50C50">
        <w:rPr>
          <w:sz w:val="28"/>
          <w:szCs w:val="28"/>
        </w:rPr>
        <w:tab/>
      </w:r>
    </w:p>
    <w:sectPr w:rsidR="0086008C" w:rsidRPr="00A50C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5CD3"/>
    <w:multiLevelType w:val="hybridMultilevel"/>
    <w:tmpl w:val="8E722FFE"/>
    <w:lvl w:ilvl="0" w:tplc="5A2CB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16"/>
    <w:rsid w:val="00030FA0"/>
    <w:rsid w:val="00084B70"/>
    <w:rsid w:val="001E2016"/>
    <w:rsid w:val="00232AFD"/>
    <w:rsid w:val="00374A29"/>
    <w:rsid w:val="00443366"/>
    <w:rsid w:val="006C366C"/>
    <w:rsid w:val="0084057E"/>
    <w:rsid w:val="00877B7D"/>
    <w:rsid w:val="00940974"/>
    <w:rsid w:val="00A50C50"/>
    <w:rsid w:val="00C72190"/>
    <w:rsid w:val="00DF33F5"/>
    <w:rsid w:val="00EB78CD"/>
    <w:rsid w:val="00EE6856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3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Devine</dc:creator>
  <cp:keywords/>
  <dc:description/>
  <cp:lastModifiedBy>Hazle-Internet</cp:lastModifiedBy>
  <cp:revision>6</cp:revision>
  <dcterms:created xsi:type="dcterms:W3CDTF">2019-01-24T12:05:00Z</dcterms:created>
  <dcterms:modified xsi:type="dcterms:W3CDTF">2019-01-31T22:21:00Z</dcterms:modified>
</cp:coreProperties>
</file>